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124B8" w14:textId="77777777" w:rsidR="00DC5F80" w:rsidRDefault="00DC5F80" w:rsidP="007C20B7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550A7E0F" w14:textId="19BB75D2" w:rsidR="009A29CD" w:rsidRDefault="005E1125" w:rsidP="00BB1091">
      <w:pPr>
        <w:pStyle w:val="Nagwek1"/>
        <w:spacing w:line="276" w:lineRule="auto"/>
        <w:rPr>
          <w:rFonts w:asciiTheme="minorHAnsi" w:hAnsiTheme="minorHAnsi" w:cstheme="minorHAnsi"/>
          <w:sz w:val="28"/>
          <w:szCs w:val="28"/>
        </w:rPr>
      </w:pPr>
      <w:r w:rsidRPr="0035199A">
        <w:rPr>
          <w:rFonts w:asciiTheme="minorHAnsi" w:hAnsiTheme="minorHAnsi" w:cstheme="minorHAnsi"/>
          <w:sz w:val="28"/>
          <w:szCs w:val="28"/>
        </w:rPr>
        <w:t>UMOWA</w:t>
      </w:r>
      <w:r w:rsidR="001C3B2F">
        <w:rPr>
          <w:rFonts w:asciiTheme="minorHAnsi" w:hAnsiTheme="minorHAnsi" w:cstheme="minorHAnsi"/>
          <w:sz w:val="28"/>
          <w:szCs w:val="28"/>
        </w:rPr>
        <w:t xml:space="preserve"> </w:t>
      </w:r>
      <w:r w:rsidRPr="0035199A">
        <w:rPr>
          <w:rFonts w:asciiTheme="minorHAnsi" w:hAnsiTheme="minorHAnsi" w:cstheme="minorHAnsi"/>
          <w:sz w:val="28"/>
          <w:szCs w:val="28"/>
        </w:rPr>
        <w:t>SPRZEDAŻY</w:t>
      </w:r>
    </w:p>
    <w:p w14:paraId="123B6E7C" w14:textId="77777777" w:rsidR="004028EE" w:rsidRPr="004028EE" w:rsidRDefault="004028EE" w:rsidP="004028EE">
      <w:pPr>
        <w:pStyle w:val="Standard"/>
      </w:pPr>
    </w:p>
    <w:p w14:paraId="351054A8" w14:textId="16D8A470" w:rsidR="00031911" w:rsidRPr="004028EE" w:rsidRDefault="00031911" w:rsidP="004028EE">
      <w:pPr>
        <w:tabs>
          <w:tab w:val="left" w:pos="3222"/>
        </w:tabs>
        <w:suppressAutoHyphens w:val="0"/>
        <w:spacing w:line="276" w:lineRule="auto"/>
        <w:jc w:val="both"/>
        <w:rPr>
          <w:rFonts w:asciiTheme="minorHAnsi" w:hAnsiTheme="minorHAnsi" w:cstheme="minorHAnsi"/>
          <w:bCs/>
        </w:rPr>
      </w:pPr>
      <w:r w:rsidRPr="00031911">
        <w:rPr>
          <w:rFonts w:asciiTheme="minorHAnsi" w:hAnsiTheme="minorHAnsi" w:cstheme="minorHAnsi"/>
          <w:bCs/>
        </w:rPr>
        <w:t xml:space="preserve">do Ogłoszenia o przetargu na sprzedaż </w:t>
      </w:r>
      <w:r w:rsidR="005E1125" w:rsidRPr="00031911">
        <w:rPr>
          <w:rFonts w:asciiTheme="minorHAnsi" w:hAnsiTheme="minorHAnsi" w:cstheme="minorHAnsi"/>
          <w:bCs/>
        </w:rPr>
        <w:t>samochodu</w:t>
      </w:r>
      <w:r w:rsidR="00FD49CD" w:rsidRPr="00031911">
        <w:rPr>
          <w:rFonts w:asciiTheme="minorHAnsi" w:hAnsiTheme="minorHAnsi" w:cstheme="minorHAnsi"/>
        </w:rPr>
        <w:t xml:space="preserve"> marki</w:t>
      </w:r>
      <w:r w:rsidR="00FD49CD" w:rsidRPr="00031911">
        <w:rPr>
          <w:rFonts w:asciiTheme="minorHAnsi" w:hAnsiTheme="minorHAnsi" w:cstheme="minorHAnsi"/>
          <w:bCs/>
        </w:rPr>
        <w:t xml:space="preserve"> </w:t>
      </w:r>
      <w:r w:rsidR="00BB1091">
        <w:rPr>
          <w:rFonts w:asciiTheme="minorHAnsi" w:hAnsiTheme="minorHAnsi" w:cstheme="minorHAnsi"/>
          <w:bCs/>
        </w:rPr>
        <w:t>......................</w:t>
      </w:r>
      <w:r w:rsidR="006213F9" w:rsidRPr="006213F9">
        <w:rPr>
          <w:rFonts w:asciiTheme="minorHAnsi" w:hAnsiTheme="minorHAnsi" w:cstheme="minorHAnsi"/>
        </w:rPr>
        <w:t xml:space="preserve"> </w:t>
      </w:r>
      <w:r w:rsidR="006213F9" w:rsidRPr="006213F9">
        <w:rPr>
          <w:rFonts w:asciiTheme="minorHAnsi" w:hAnsiTheme="minorHAnsi" w:cstheme="minorHAnsi"/>
          <w:b/>
          <w:bCs/>
        </w:rPr>
        <w:t xml:space="preserve">o nr rej. </w:t>
      </w:r>
      <w:r w:rsidR="00BB1091">
        <w:rPr>
          <w:rFonts w:asciiTheme="minorHAnsi" w:hAnsiTheme="minorHAnsi" w:cstheme="minorHAnsi"/>
          <w:b/>
        </w:rPr>
        <w:t>...................</w:t>
      </w:r>
      <w:r w:rsidR="009B3A0B" w:rsidRPr="00031911">
        <w:rPr>
          <w:rFonts w:asciiTheme="minorHAnsi" w:eastAsia="Cambria" w:hAnsiTheme="minorHAnsi" w:cstheme="minorHAnsi"/>
          <w:bCs/>
        </w:rPr>
        <w:t>.</w:t>
      </w:r>
    </w:p>
    <w:p w14:paraId="4E8C754A" w14:textId="0E3290F7" w:rsidR="009A29CD" w:rsidRPr="00351A0C" w:rsidRDefault="00351A0C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Zawarta w dniu ……………...</w:t>
      </w:r>
      <w:r w:rsidR="00084098">
        <w:rPr>
          <w:rFonts w:asciiTheme="minorHAnsi" w:hAnsiTheme="minorHAnsi" w:cstheme="minorHAnsi"/>
          <w:sz w:val="24"/>
          <w:szCs w:val="24"/>
        </w:rPr>
        <w:t>.....................</w:t>
      </w:r>
      <w:r w:rsidR="00884C6C">
        <w:rPr>
          <w:rFonts w:asciiTheme="minorHAnsi" w:hAnsiTheme="minorHAnsi" w:cstheme="minorHAnsi"/>
          <w:sz w:val="24"/>
          <w:szCs w:val="24"/>
        </w:rPr>
        <w:t xml:space="preserve"> 202</w:t>
      </w:r>
      <w:r w:rsidR="004F15AE">
        <w:rPr>
          <w:rFonts w:asciiTheme="minorHAnsi" w:hAnsiTheme="minorHAnsi" w:cstheme="minorHAnsi"/>
          <w:sz w:val="24"/>
          <w:szCs w:val="24"/>
        </w:rPr>
        <w:t>5</w:t>
      </w:r>
      <w:r w:rsidR="00BB1091">
        <w:rPr>
          <w:rFonts w:asciiTheme="minorHAnsi" w:hAnsiTheme="minorHAnsi" w:cstheme="minorHAnsi"/>
          <w:sz w:val="24"/>
          <w:szCs w:val="24"/>
        </w:rPr>
        <w:t xml:space="preserve"> r. w Warszawie</w:t>
      </w:r>
      <w:r w:rsidR="005E1125" w:rsidRPr="00351A0C">
        <w:rPr>
          <w:rFonts w:asciiTheme="minorHAnsi" w:hAnsiTheme="minorHAnsi" w:cstheme="minorHAnsi"/>
          <w:sz w:val="24"/>
          <w:szCs w:val="24"/>
        </w:rPr>
        <w:t>, pomiędzy</w:t>
      </w:r>
    </w:p>
    <w:p w14:paraId="7D7C83ED" w14:textId="5EA599FC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Skarbem Państwa - Izbą</w:t>
      </w:r>
      <w:r w:rsidR="00BB1091">
        <w:rPr>
          <w:rFonts w:asciiTheme="minorHAnsi" w:hAnsiTheme="minorHAnsi" w:cstheme="minorHAnsi"/>
          <w:sz w:val="24"/>
          <w:szCs w:val="24"/>
        </w:rPr>
        <w:t xml:space="preserve"> Administracji Skarbowej w Warszawie, ul. Alojzego Felińskiego, 01-513 Warszawa</w:t>
      </w:r>
      <w:r w:rsidR="000F1916">
        <w:rPr>
          <w:rFonts w:asciiTheme="minorHAnsi" w:hAnsiTheme="minorHAnsi" w:cstheme="minorHAnsi"/>
          <w:sz w:val="24"/>
          <w:szCs w:val="24"/>
        </w:rPr>
        <w:t>,</w:t>
      </w:r>
      <w:r w:rsidR="004028EE">
        <w:rPr>
          <w:rFonts w:asciiTheme="minorHAnsi" w:hAnsiTheme="minorHAnsi" w:cstheme="minorHAnsi"/>
          <w:sz w:val="24"/>
          <w:szCs w:val="24"/>
        </w:rPr>
        <w:t xml:space="preserve"> </w:t>
      </w:r>
      <w:r w:rsidR="000F1916">
        <w:rPr>
          <w:rFonts w:asciiTheme="minorHAnsi" w:hAnsiTheme="minorHAnsi" w:cstheme="minorHAnsi"/>
          <w:sz w:val="24"/>
          <w:szCs w:val="24"/>
        </w:rPr>
        <w:t>NIP 52510072778, REGON 001021100</w:t>
      </w:r>
      <w:r w:rsidRPr="00351A0C">
        <w:rPr>
          <w:rFonts w:asciiTheme="minorHAnsi" w:hAnsiTheme="minorHAnsi" w:cstheme="minorHAnsi"/>
          <w:sz w:val="24"/>
          <w:szCs w:val="24"/>
        </w:rPr>
        <w:t xml:space="preserve"> reprezentowaną przez:</w:t>
      </w:r>
    </w:p>
    <w:p w14:paraId="2CDE1874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5F5CEFA2" w14:textId="3FF8BD09" w:rsidR="009A29CD" w:rsidRPr="00351A0C" w:rsidRDefault="00084098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…………………………………………..…………………</w:t>
      </w:r>
      <w:r w:rsidR="000B15AA">
        <w:rPr>
          <w:rFonts w:asciiTheme="minorHAnsi" w:hAnsiTheme="minorHAnsi" w:cstheme="minorHAnsi"/>
          <w:sz w:val="24"/>
          <w:szCs w:val="24"/>
        </w:rPr>
        <w:t>…</w:t>
      </w:r>
      <w:r w:rsidR="00234EEC">
        <w:rPr>
          <w:rFonts w:asciiTheme="minorHAnsi" w:hAnsiTheme="minorHAnsi" w:cstheme="minorHAnsi"/>
          <w:sz w:val="24"/>
          <w:szCs w:val="24"/>
        </w:rPr>
        <w:t>…..</w:t>
      </w:r>
      <w:r w:rsidR="008501FF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B61FD5C" w14:textId="261433B4" w:rsidR="009A29CD" w:rsidRPr="00351A0C" w:rsidRDefault="005E1125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Sprzeda</w:t>
      </w:r>
      <w:r w:rsidR="001C3B2F">
        <w:rPr>
          <w:rFonts w:asciiTheme="minorHAnsi" w:hAnsiTheme="minorHAnsi" w:cstheme="minorHAnsi"/>
          <w:b/>
          <w:sz w:val="24"/>
          <w:szCs w:val="24"/>
        </w:rPr>
        <w:t>wcą</w:t>
      </w:r>
      <w:r w:rsidRPr="00351A0C">
        <w:rPr>
          <w:rFonts w:asciiTheme="minorHAnsi" w:hAnsiTheme="minorHAnsi" w:cstheme="minorHAnsi"/>
          <w:b/>
          <w:sz w:val="24"/>
          <w:szCs w:val="24"/>
        </w:rPr>
        <w:t>,</w:t>
      </w:r>
    </w:p>
    <w:p w14:paraId="49416E4A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a</w:t>
      </w:r>
    </w:p>
    <w:p w14:paraId="6E30EBBD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</w:t>
      </w:r>
      <w:r w:rsidR="00084098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</w:p>
    <w:p w14:paraId="65D0B036" w14:textId="19021242" w:rsidR="009A29CD" w:rsidRPr="009B3A0B" w:rsidRDefault="00DB447F" w:rsidP="009B3A0B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zwanym dalej</w:t>
      </w:r>
      <w:r w:rsidR="005E1125" w:rsidRPr="00351A0C">
        <w:rPr>
          <w:rFonts w:asciiTheme="minorHAnsi" w:hAnsiTheme="minorHAnsi" w:cstheme="minorHAnsi"/>
          <w:sz w:val="24"/>
          <w:szCs w:val="24"/>
        </w:rPr>
        <w:t xml:space="preserve"> </w:t>
      </w:r>
      <w:r w:rsidR="005E1125" w:rsidRPr="00351A0C">
        <w:rPr>
          <w:rFonts w:asciiTheme="minorHAnsi" w:hAnsiTheme="minorHAnsi" w:cstheme="minorHAnsi"/>
          <w:b/>
          <w:sz w:val="24"/>
          <w:szCs w:val="24"/>
        </w:rPr>
        <w:t>Kupującym</w:t>
      </w:r>
      <w:r w:rsidR="005E1125"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204FFE1" w14:textId="77777777" w:rsidR="009A29CD" w:rsidRPr="00DC5F80" w:rsidRDefault="005E1125" w:rsidP="00DC5F80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4D922AB" w14:textId="77777777" w:rsidR="00234EEC" w:rsidRDefault="00234EEC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</w:p>
    <w:p w14:paraId="10FB2C03" w14:textId="31DEF6EA" w:rsidR="004B30E7" w:rsidRPr="001C3B2F" w:rsidRDefault="005E1125" w:rsidP="00547081">
      <w:pPr>
        <w:pStyle w:val="Akapitzlist"/>
        <w:numPr>
          <w:ilvl w:val="0"/>
          <w:numId w:val="10"/>
        </w:num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</w:rPr>
      </w:pPr>
      <w:r w:rsidRPr="001C3B2F">
        <w:rPr>
          <w:rFonts w:asciiTheme="minorHAnsi" w:hAnsiTheme="minorHAnsi" w:cstheme="minorHAnsi"/>
          <w:b/>
        </w:rPr>
        <w:t>Sprzeda</w:t>
      </w:r>
      <w:r w:rsidR="001C3B2F" w:rsidRPr="001C3B2F">
        <w:rPr>
          <w:rFonts w:asciiTheme="minorHAnsi" w:hAnsiTheme="minorHAnsi" w:cstheme="minorHAnsi"/>
          <w:b/>
        </w:rPr>
        <w:t>wca</w:t>
      </w:r>
      <w:r w:rsidRPr="001C3B2F">
        <w:rPr>
          <w:rFonts w:asciiTheme="minorHAnsi" w:hAnsiTheme="minorHAnsi" w:cstheme="minorHAnsi"/>
          <w:b/>
        </w:rPr>
        <w:t xml:space="preserve"> </w:t>
      </w:r>
      <w:r w:rsidRPr="001C3B2F">
        <w:rPr>
          <w:rFonts w:asciiTheme="minorHAnsi" w:hAnsiTheme="minorHAnsi" w:cstheme="minorHAnsi"/>
          <w:bCs/>
        </w:rPr>
        <w:t>oświadcza, że jest właścicielem samochodu</w:t>
      </w:r>
      <w:r w:rsidRPr="001C3B2F">
        <w:rPr>
          <w:rFonts w:asciiTheme="minorHAnsi" w:hAnsiTheme="minorHAnsi" w:cstheme="minorHAnsi"/>
        </w:rPr>
        <w:t xml:space="preserve"> </w:t>
      </w:r>
      <w:r w:rsidR="006213F9" w:rsidRPr="001C3B2F">
        <w:rPr>
          <w:rFonts w:asciiTheme="minorHAnsi" w:hAnsiTheme="minorHAnsi" w:cstheme="minorHAnsi"/>
        </w:rPr>
        <w:t>osob</w:t>
      </w:r>
      <w:r w:rsidR="00F226AA" w:rsidRPr="001C3B2F">
        <w:rPr>
          <w:rFonts w:asciiTheme="minorHAnsi" w:hAnsiTheme="minorHAnsi" w:cstheme="minorHAnsi"/>
        </w:rPr>
        <w:t>o</w:t>
      </w:r>
      <w:r w:rsidR="00E341CC" w:rsidRPr="001C3B2F">
        <w:rPr>
          <w:rFonts w:asciiTheme="minorHAnsi" w:hAnsiTheme="minorHAnsi" w:cstheme="minorHAnsi"/>
        </w:rPr>
        <w:t>wego</w:t>
      </w:r>
      <w:r w:rsidR="004B30E7" w:rsidRPr="001C3B2F">
        <w:rPr>
          <w:rFonts w:asciiTheme="minorHAnsi" w:hAnsiTheme="minorHAnsi" w:cstheme="minorHAnsi"/>
        </w:rPr>
        <w:t>;</w:t>
      </w:r>
      <w:r w:rsidR="00E341CC" w:rsidRPr="001C3B2F">
        <w:rPr>
          <w:rFonts w:asciiTheme="minorHAnsi" w:hAnsiTheme="minorHAnsi" w:cstheme="minorHAnsi"/>
        </w:rPr>
        <w:t xml:space="preserve"> </w:t>
      </w:r>
    </w:p>
    <w:p w14:paraId="2B9E6FEA" w14:textId="46E31695" w:rsidR="000F1916" w:rsidRPr="00547081" w:rsidRDefault="004B30E7" w:rsidP="00547081">
      <w:pPr>
        <w:pStyle w:val="Akapitzlist"/>
        <w:numPr>
          <w:ilvl w:val="0"/>
          <w:numId w:val="11"/>
        </w:num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  <w:r w:rsidRPr="00547081">
        <w:rPr>
          <w:rFonts w:asciiTheme="minorHAnsi" w:hAnsiTheme="minorHAnsi" w:cstheme="minorHAnsi"/>
        </w:rPr>
        <w:t>M</w:t>
      </w:r>
      <w:r w:rsidR="00E341CC" w:rsidRPr="00547081">
        <w:rPr>
          <w:rFonts w:asciiTheme="minorHAnsi" w:hAnsiTheme="minorHAnsi" w:cstheme="minorHAnsi"/>
        </w:rPr>
        <w:t>ark</w:t>
      </w:r>
      <w:r w:rsidRPr="00547081">
        <w:rPr>
          <w:rFonts w:asciiTheme="minorHAnsi" w:hAnsiTheme="minorHAnsi" w:cstheme="minorHAnsi"/>
        </w:rPr>
        <w:t>a</w:t>
      </w:r>
      <w:r w:rsidR="00E341CC" w:rsidRPr="00547081">
        <w:rPr>
          <w:rFonts w:asciiTheme="minorHAnsi" w:hAnsiTheme="minorHAnsi" w:cstheme="minorHAnsi"/>
          <w:b/>
          <w:bCs/>
        </w:rPr>
        <w:t xml:space="preserve"> </w:t>
      </w:r>
      <w:r w:rsidR="000F1916" w:rsidRPr="00547081">
        <w:rPr>
          <w:rFonts w:asciiTheme="minorHAnsi" w:hAnsiTheme="minorHAnsi" w:cstheme="minorHAnsi"/>
          <w:b/>
        </w:rPr>
        <w:t>.........................</w:t>
      </w:r>
    </w:p>
    <w:p w14:paraId="10E61F4F" w14:textId="15CDFFDB" w:rsidR="004B30E7" w:rsidRPr="00547081" w:rsidRDefault="004B30E7" w:rsidP="00547081">
      <w:pPr>
        <w:pStyle w:val="Akapitzlist"/>
        <w:numPr>
          <w:ilvl w:val="0"/>
          <w:numId w:val="11"/>
        </w:num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Cs/>
        </w:rPr>
      </w:pPr>
      <w:r w:rsidRPr="00547081">
        <w:rPr>
          <w:rFonts w:asciiTheme="minorHAnsi" w:hAnsiTheme="minorHAnsi" w:cstheme="minorHAnsi"/>
          <w:bCs/>
        </w:rPr>
        <w:t>Model……………………………</w:t>
      </w:r>
    </w:p>
    <w:p w14:paraId="313C022E" w14:textId="35328674" w:rsidR="00E341CC" w:rsidRPr="00547081" w:rsidRDefault="000F1916" w:rsidP="00547081">
      <w:pPr>
        <w:pStyle w:val="Akapitzlist"/>
        <w:numPr>
          <w:ilvl w:val="0"/>
          <w:numId w:val="11"/>
        </w:num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 w:rsidRPr="00547081">
        <w:rPr>
          <w:rFonts w:asciiTheme="minorHAnsi" w:eastAsia="Times New Roman" w:hAnsiTheme="minorHAnsi" w:cstheme="minorHAnsi"/>
        </w:rPr>
        <w:t>Rok produkcji ..........................</w:t>
      </w:r>
    </w:p>
    <w:p w14:paraId="662C7613" w14:textId="09C67232" w:rsidR="006213F9" w:rsidRPr="00547081" w:rsidRDefault="000F1916" w:rsidP="00547081">
      <w:pPr>
        <w:pStyle w:val="Akapitzlist"/>
        <w:numPr>
          <w:ilvl w:val="0"/>
          <w:numId w:val="11"/>
        </w:num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 w:rsidRPr="00547081">
        <w:rPr>
          <w:rFonts w:asciiTheme="minorHAnsi" w:hAnsiTheme="minorHAnsi" w:cstheme="minorHAnsi"/>
        </w:rPr>
        <w:t>Nr rej. ........................................</w:t>
      </w:r>
    </w:p>
    <w:p w14:paraId="52BAAF29" w14:textId="2BACABEB" w:rsidR="006213F9" w:rsidRPr="00547081" w:rsidRDefault="000F1916" w:rsidP="00547081">
      <w:pPr>
        <w:pStyle w:val="Akapitzlist"/>
        <w:numPr>
          <w:ilvl w:val="0"/>
          <w:numId w:val="11"/>
        </w:num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547081">
        <w:rPr>
          <w:rFonts w:asciiTheme="minorHAnsi" w:hAnsiTheme="minorHAnsi" w:cstheme="minorHAnsi"/>
        </w:rPr>
        <w:t>VIN: ...........................................</w:t>
      </w:r>
    </w:p>
    <w:p w14:paraId="5EDEA630" w14:textId="4636CB97" w:rsidR="006213F9" w:rsidRPr="00547081" w:rsidRDefault="000F1916" w:rsidP="00547081">
      <w:pPr>
        <w:pStyle w:val="Akapitzlist"/>
        <w:numPr>
          <w:ilvl w:val="0"/>
          <w:numId w:val="11"/>
        </w:num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547081">
        <w:rPr>
          <w:rFonts w:asciiTheme="minorHAnsi" w:hAnsiTheme="minorHAnsi" w:cstheme="minorHAnsi"/>
        </w:rPr>
        <w:t>Przebieg: .................................</w:t>
      </w:r>
      <w:r w:rsidR="00AC2BD6" w:rsidRPr="00547081">
        <w:rPr>
          <w:rFonts w:asciiTheme="minorHAnsi" w:hAnsiTheme="minorHAnsi" w:cstheme="minorHAnsi"/>
        </w:rPr>
        <w:t>.</w:t>
      </w:r>
      <w:r w:rsidRPr="00547081">
        <w:rPr>
          <w:rFonts w:asciiTheme="minorHAnsi" w:hAnsiTheme="minorHAnsi" w:cstheme="minorHAnsi"/>
        </w:rPr>
        <w:t>.</w:t>
      </w:r>
    </w:p>
    <w:p w14:paraId="3F2D3041" w14:textId="30449993" w:rsidR="004028EE" w:rsidRPr="00547081" w:rsidRDefault="007322C2" w:rsidP="00547081">
      <w:pPr>
        <w:pStyle w:val="Akapitzlist"/>
        <w:numPr>
          <w:ilvl w:val="0"/>
          <w:numId w:val="11"/>
        </w:num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547081">
        <w:rPr>
          <w:rFonts w:asciiTheme="minorHAnsi" w:hAnsiTheme="minorHAnsi" w:cstheme="minorHAnsi"/>
        </w:rPr>
        <w:t>Stan faktyczny samochodu z</w:t>
      </w:r>
      <w:r w:rsidR="002E0E64" w:rsidRPr="00547081">
        <w:rPr>
          <w:rFonts w:asciiTheme="minorHAnsi" w:hAnsiTheme="minorHAnsi" w:cstheme="minorHAnsi"/>
        </w:rPr>
        <w:t xml:space="preserve"> dn. ………………………</w:t>
      </w:r>
      <w:r w:rsidRPr="00547081">
        <w:rPr>
          <w:rFonts w:asciiTheme="minorHAnsi" w:hAnsiTheme="minorHAnsi" w:cstheme="minorHAnsi"/>
        </w:rPr>
        <w:t xml:space="preserve"> 202</w:t>
      </w:r>
      <w:r w:rsidR="002E0E64" w:rsidRPr="00547081">
        <w:rPr>
          <w:rFonts w:asciiTheme="minorHAnsi" w:hAnsiTheme="minorHAnsi" w:cstheme="minorHAnsi"/>
        </w:rPr>
        <w:t xml:space="preserve">5 </w:t>
      </w:r>
      <w:r w:rsidRPr="00547081">
        <w:rPr>
          <w:rFonts w:asciiTheme="minorHAnsi" w:hAnsiTheme="minorHAnsi" w:cstheme="minorHAnsi"/>
        </w:rPr>
        <w:t>r</w:t>
      </w:r>
      <w:r w:rsidR="002E0E64" w:rsidRPr="00547081">
        <w:rPr>
          <w:rFonts w:asciiTheme="minorHAnsi" w:hAnsiTheme="minorHAnsi" w:cstheme="minorHAnsi"/>
        </w:rPr>
        <w:t>.</w:t>
      </w:r>
    </w:p>
    <w:p w14:paraId="69A93C23" w14:textId="77777777" w:rsidR="007322C2" w:rsidRPr="006213F9" w:rsidRDefault="007322C2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</w:p>
    <w:p w14:paraId="1E20ED88" w14:textId="77777777" w:rsidR="001C3B2F" w:rsidRDefault="001C3B2F" w:rsidP="001C3B2F">
      <w:pPr>
        <w:pStyle w:val="Default"/>
      </w:pPr>
    </w:p>
    <w:p w14:paraId="4C681A77" w14:textId="5DFEBCE3" w:rsidR="009A29CD" w:rsidRPr="001C3B2F" w:rsidRDefault="001C3B2F" w:rsidP="00547081">
      <w:pPr>
        <w:pStyle w:val="Akapitzlist"/>
        <w:numPr>
          <w:ilvl w:val="0"/>
          <w:numId w:val="10"/>
        </w:num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Cs/>
        </w:rPr>
      </w:pPr>
      <w:r>
        <w:t xml:space="preserve"> </w:t>
      </w:r>
      <w:r w:rsidRPr="001C3B2F">
        <w:rPr>
          <w:rFonts w:asciiTheme="minorHAnsi" w:hAnsiTheme="minorHAnsi" w:cstheme="minorHAnsi"/>
          <w:bCs/>
        </w:rPr>
        <w:t xml:space="preserve">Sprzedawca oświadcza, że opisany w ust. 1 samochód jest </w:t>
      </w:r>
      <w:r w:rsidR="00DB447F" w:rsidRPr="001C3B2F">
        <w:rPr>
          <w:rFonts w:asciiTheme="minorHAnsi" w:hAnsiTheme="minorHAnsi" w:cstheme="minorHAnsi"/>
          <w:bCs/>
        </w:rPr>
        <w:t>wolny od</w:t>
      </w:r>
      <w:r w:rsidRPr="001C3B2F">
        <w:rPr>
          <w:rFonts w:asciiTheme="minorHAnsi" w:hAnsiTheme="minorHAnsi" w:cstheme="minorHAnsi"/>
          <w:bCs/>
        </w:rPr>
        <w:t xml:space="preserve"> jakichkolwiek wad prawnych i obciążeń na rzecz osób trzecich, oraz nie jest przedmiotem żadnego </w:t>
      </w:r>
      <w:r w:rsidR="00547081">
        <w:rPr>
          <w:rFonts w:asciiTheme="minorHAnsi" w:hAnsiTheme="minorHAnsi" w:cstheme="minorHAnsi"/>
          <w:bCs/>
        </w:rPr>
        <w:br/>
      </w:r>
      <w:r w:rsidRPr="001C3B2F">
        <w:rPr>
          <w:rFonts w:asciiTheme="minorHAnsi" w:hAnsiTheme="minorHAnsi" w:cstheme="minorHAnsi"/>
          <w:bCs/>
        </w:rPr>
        <w:t xml:space="preserve">postępowania bądź zabezpieczenia. </w:t>
      </w:r>
    </w:p>
    <w:p w14:paraId="50CC2B42" w14:textId="77777777" w:rsidR="009A29CD" w:rsidRPr="00351A0C" w:rsidRDefault="005E1125" w:rsidP="00DC5F80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2</w:t>
      </w:r>
    </w:p>
    <w:p w14:paraId="590AE433" w14:textId="77777777" w:rsidR="001C3B2F" w:rsidRPr="001C3B2F" w:rsidRDefault="001C3B2F" w:rsidP="001C3B2F">
      <w:pPr>
        <w:widowControl/>
        <w:suppressAutoHyphens w:val="0"/>
        <w:autoSpaceDE w:val="0"/>
        <w:adjustRightInd w:val="0"/>
        <w:textAlignment w:val="auto"/>
        <w:rPr>
          <w:rFonts w:ascii="Calibri" w:hAnsi="Calibri" w:cs="Calibri"/>
          <w:color w:val="000000"/>
          <w:kern w:val="0"/>
          <w:lang w:bidi="ar-SA"/>
        </w:rPr>
      </w:pPr>
    </w:p>
    <w:p w14:paraId="165B0F24" w14:textId="2280C856" w:rsidR="00CE521F" w:rsidRPr="001C3B2F" w:rsidRDefault="001C3B2F" w:rsidP="001C3B2F">
      <w:pPr>
        <w:pStyle w:val="Akapitzlist"/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Cs/>
        </w:rPr>
      </w:pPr>
      <w:r w:rsidRPr="001C3B2F">
        <w:rPr>
          <w:rFonts w:asciiTheme="minorHAnsi" w:hAnsiTheme="minorHAnsi" w:cstheme="minorHAnsi"/>
          <w:bCs/>
        </w:rPr>
        <w:t xml:space="preserve">Sprzedawca zobowiązuje się przenieść na Kupującego własność samochodu osobowego opisanego w § 1 i wydać mu ww. samochód, a Kupujący zobowiązuje się ww. samochód odebrać i zapłacić Sprzedawcy cenę w kwocie…. </w:t>
      </w:r>
      <w:r w:rsidR="005E1125" w:rsidRPr="001C3B2F">
        <w:rPr>
          <w:rFonts w:asciiTheme="minorHAnsi" w:hAnsiTheme="minorHAnsi" w:cstheme="minorHAnsi"/>
          <w:bCs/>
        </w:rPr>
        <w:t>………………</w:t>
      </w:r>
      <w:r w:rsidR="00DD32C1" w:rsidRPr="001C3B2F">
        <w:rPr>
          <w:rFonts w:asciiTheme="minorHAnsi" w:hAnsiTheme="minorHAnsi" w:cstheme="minorHAnsi"/>
          <w:bCs/>
        </w:rPr>
        <w:t>……</w:t>
      </w:r>
      <w:r w:rsidR="003D54CD" w:rsidRPr="001C3B2F">
        <w:rPr>
          <w:rFonts w:asciiTheme="minorHAnsi" w:hAnsiTheme="minorHAnsi" w:cstheme="minorHAnsi"/>
          <w:bCs/>
        </w:rPr>
        <w:t xml:space="preserve">  </w:t>
      </w:r>
      <w:r w:rsidR="00737EB9" w:rsidRPr="001C3B2F">
        <w:rPr>
          <w:rFonts w:asciiTheme="minorHAnsi" w:hAnsiTheme="minorHAnsi" w:cstheme="minorHAnsi"/>
          <w:bCs/>
        </w:rPr>
        <w:t>b</w:t>
      </w:r>
      <w:r w:rsidR="00CE521F" w:rsidRPr="001C3B2F">
        <w:rPr>
          <w:rFonts w:asciiTheme="minorHAnsi" w:hAnsiTheme="minorHAnsi" w:cstheme="minorHAnsi"/>
          <w:bCs/>
        </w:rPr>
        <w:t xml:space="preserve">rutto </w:t>
      </w:r>
    </w:p>
    <w:p w14:paraId="3E608C87" w14:textId="77777777" w:rsidR="00CE521F" w:rsidRDefault="00CE521F" w:rsidP="004C3CDC">
      <w:pPr>
        <w:pStyle w:val="Nagwek2"/>
        <w:rPr>
          <w:rFonts w:asciiTheme="minorHAnsi" w:hAnsiTheme="minorHAnsi" w:cstheme="minorHAnsi"/>
          <w:b w:val="0"/>
          <w:bCs/>
          <w:szCs w:val="24"/>
        </w:rPr>
      </w:pPr>
    </w:p>
    <w:p w14:paraId="18FBF694" w14:textId="5A355352" w:rsidR="009A29CD" w:rsidRPr="00825BEC" w:rsidRDefault="00CE521F" w:rsidP="007C20B7">
      <w:pPr>
        <w:pStyle w:val="Nagwek3"/>
        <w:spacing w:line="276" w:lineRule="auto"/>
        <w:rPr>
          <w:rFonts w:asciiTheme="minorHAnsi" w:eastAsia="Times New Roman" w:hAnsiTheme="minorHAnsi" w:cstheme="minorHAnsi"/>
          <w:b w:val="0"/>
          <w:bCs/>
          <w:szCs w:val="24"/>
        </w:rPr>
      </w:pPr>
      <w:r w:rsidRPr="00825BEC">
        <w:rPr>
          <w:rFonts w:asciiTheme="minorHAnsi" w:eastAsia="Times New Roman" w:hAnsiTheme="minorHAnsi" w:cstheme="minorHAnsi"/>
          <w:b w:val="0"/>
          <w:bCs/>
          <w:szCs w:val="24"/>
        </w:rPr>
        <w:t xml:space="preserve">(słownie </w:t>
      </w:r>
      <w:r w:rsidR="00DB447F" w:rsidRPr="00825BEC">
        <w:rPr>
          <w:rFonts w:asciiTheme="minorHAnsi" w:eastAsia="Times New Roman" w:hAnsiTheme="minorHAnsi" w:cstheme="minorHAnsi"/>
          <w:b w:val="0"/>
          <w:bCs/>
          <w:szCs w:val="24"/>
        </w:rPr>
        <w:t>złotych:  ….</w:t>
      </w:r>
      <w:r w:rsidR="005E1125" w:rsidRPr="00825BEC">
        <w:rPr>
          <w:rFonts w:asciiTheme="minorHAnsi" w:eastAsia="Times New Roman" w:hAnsiTheme="minorHAnsi" w:cstheme="minorHAnsi"/>
          <w:b w:val="0"/>
          <w:bCs/>
          <w:szCs w:val="24"/>
        </w:rPr>
        <w:t>….………………….………..…………………..………….………</w:t>
      </w:r>
      <w:r w:rsidR="00737EB9" w:rsidRPr="00825BEC">
        <w:rPr>
          <w:rFonts w:asciiTheme="minorHAnsi" w:eastAsia="Times New Roman" w:hAnsiTheme="minorHAnsi" w:cstheme="minorHAnsi"/>
          <w:b w:val="0"/>
          <w:bCs/>
          <w:szCs w:val="24"/>
        </w:rPr>
        <w:t>…………………………………………</w:t>
      </w:r>
      <w:r w:rsidR="005E1125" w:rsidRPr="00825BEC">
        <w:rPr>
          <w:rFonts w:asciiTheme="minorHAnsi" w:eastAsia="Times New Roman" w:hAnsiTheme="minorHAnsi" w:cstheme="minorHAnsi"/>
          <w:b w:val="0"/>
          <w:bCs/>
          <w:szCs w:val="24"/>
        </w:rPr>
        <w:t>).</w:t>
      </w:r>
    </w:p>
    <w:p w14:paraId="2A1B40E7" w14:textId="77777777" w:rsidR="004028EE" w:rsidRPr="00825BEC" w:rsidRDefault="005E1125" w:rsidP="004028EE">
      <w:pPr>
        <w:rPr>
          <w:rFonts w:asciiTheme="minorHAnsi" w:eastAsia="Times New Roman" w:hAnsiTheme="minorHAnsi" w:cstheme="minorHAnsi"/>
          <w:bCs/>
          <w:lang w:bidi="ar-SA"/>
        </w:rPr>
      </w:pPr>
      <w:r w:rsidRPr="00825BEC">
        <w:rPr>
          <w:rFonts w:asciiTheme="minorHAnsi" w:eastAsia="Times New Roman" w:hAnsiTheme="minorHAnsi" w:cstheme="minorHAnsi"/>
          <w:bCs/>
          <w:lang w:bidi="ar-SA"/>
        </w:rPr>
        <w:t>Sprzedający wystawi fakturę VAT.</w:t>
      </w:r>
      <w:r w:rsidR="00234EEC" w:rsidRPr="00825BEC">
        <w:rPr>
          <w:rFonts w:asciiTheme="minorHAnsi" w:eastAsia="Times New Roman" w:hAnsiTheme="minorHAnsi" w:cstheme="minorHAnsi"/>
          <w:bCs/>
          <w:lang w:bidi="ar-SA"/>
        </w:rPr>
        <w:t xml:space="preserve"> </w:t>
      </w:r>
    </w:p>
    <w:p w14:paraId="44374F6D" w14:textId="4CD1DD15" w:rsidR="009A29CD" w:rsidRPr="00825BEC" w:rsidRDefault="005E1125" w:rsidP="004028EE">
      <w:pPr>
        <w:jc w:val="center"/>
        <w:rPr>
          <w:rFonts w:asciiTheme="minorHAnsi" w:eastAsia="Times New Roman" w:hAnsiTheme="minorHAnsi" w:cstheme="minorHAnsi"/>
          <w:bCs/>
          <w:lang w:bidi="ar-SA"/>
        </w:rPr>
      </w:pPr>
      <w:r w:rsidRPr="00825BEC">
        <w:rPr>
          <w:rFonts w:asciiTheme="minorHAnsi" w:eastAsia="Times New Roman" w:hAnsiTheme="minorHAnsi" w:cstheme="minorHAnsi"/>
          <w:bCs/>
          <w:lang w:bidi="ar-SA"/>
        </w:rPr>
        <w:t>§ 3</w:t>
      </w:r>
    </w:p>
    <w:p w14:paraId="18EED541" w14:textId="77777777" w:rsidR="00234EEC" w:rsidRPr="00825BEC" w:rsidRDefault="00234EEC" w:rsidP="004028EE">
      <w:pPr>
        <w:rPr>
          <w:rFonts w:asciiTheme="minorHAnsi" w:eastAsia="Times New Roman" w:hAnsiTheme="minorHAnsi" w:cstheme="minorHAnsi"/>
          <w:bCs/>
          <w:lang w:bidi="ar-SA"/>
        </w:rPr>
      </w:pPr>
    </w:p>
    <w:p w14:paraId="1D77CB20" w14:textId="633513C7" w:rsidR="00D04858" w:rsidRPr="00825BEC" w:rsidRDefault="005E1125" w:rsidP="004028EE">
      <w:pPr>
        <w:rPr>
          <w:rFonts w:asciiTheme="minorHAnsi" w:eastAsia="Times New Roman" w:hAnsiTheme="minorHAnsi" w:cstheme="minorHAnsi"/>
          <w:bCs/>
          <w:lang w:bidi="ar-SA"/>
        </w:rPr>
      </w:pPr>
      <w:r w:rsidRPr="00825BEC">
        <w:rPr>
          <w:rFonts w:asciiTheme="minorHAnsi" w:eastAsia="Times New Roman" w:hAnsiTheme="minorHAnsi" w:cstheme="minorHAnsi"/>
          <w:bCs/>
          <w:lang w:bidi="ar-SA"/>
        </w:rPr>
        <w:t xml:space="preserve">Wydanie przedmiotu umowy nastąpi na podstawie protokołu zdawczo-odbiorczego,  </w:t>
      </w:r>
      <w:r w:rsidR="00BD474A" w:rsidRPr="00825BEC">
        <w:rPr>
          <w:rFonts w:asciiTheme="minorHAnsi" w:eastAsia="Times New Roman" w:hAnsiTheme="minorHAnsi" w:cstheme="minorHAnsi"/>
          <w:bCs/>
          <w:lang w:bidi="ar-SA"/>
        </w:rPr>
        <w:br/>
      </w:r>
      <w:r w:rsidRPr="00825BEC">
        <w:rPr>
          <w:rFonts w:asciiTheme="minorHAnsi" w:eastAsia="Times New Roman" w:hAnsiTheme="minorHAnsi" w:cstheme="minorHAnsi"/>
          <w:bCs/>
          <w:lang w:bidi="ar-SA"/>
        </w:rPr>
        <w:t xml:space="preserve">po zapłaceniu </w:t>
      </w:r>
      <w:r w:rsidR="00AA0EC3" w:rsidRPr="00825BEC">
        <w:rPr>
          <w:rFonts w:asciiTheme="minorHAnsi" w:eastAsia="Times New Roman" w:hAnsiTheme="minorHAnsi" w:cstheme="minorHAnsi"/>
          <w:bCs/>
          <w:lang w:bidi="ar-SA"/>
        </w:rPr>
        <w:t xml:space="preserve">przez Kupującego ceny nabycia samochodu </w:t>
      </w:r>
      <w:r w:rsidR="00E376E1" w:rsidRPr="00825BEC">
        <w:rPr>
          <w:rFonts w:asciiTheme="minorHAnsi" w:eastAsia="Times New Roman" w:hAnsiTheme="minorHAnsi" w:cstheme="minorHAnsi"/>
          <w:bCs/>
          <w:lang w:bidi="ar-SA"/>
        </w:rPr>
        <w:t xml:space="preserve">na rachunek nr </w:t>
      </w:r>
      <w:r w:rsidR="00AC2BD6" w:rsidRPr="00825BEC">
        <w:rPr>
          <w:rFonts w:asciiTheme="minorHAnsi" w:eastAsia="Times New Roman" w:hAnsiTheme="minorHAnsi" w:cstheme="minorHAnsi"/>
          <w:bCs/>
          <w:lang w:bidi="ar-SA"/>
        </w:rPr>
        <w:t>...............................................</w:t>
      </w:r>
      <w:r w:rsidR="00825BEC">
        <w:rPr>
          <w:rFonts w:asciiTheme="minorHAnsi" w:eastAsia="Times New Roman" w:hAnsiTheme="minorHAnsi" w:cstheme="minorHAnsi"/>
          <w:bCs/>
          <w:lang w:bidi="ar-SA"/>
        </w:rPr>
        <w:t xml:space="preserve"> </w:t>
      </w:r>
      <w:r w:rsidRPr="00825BEC">
        <w:rPr>
          <w:rFonts w:asciiTheme="minorHAnsi" w:eastAsia="Times New Roman" w:hAnsiTheme="minorHAnsi" w:cstheme="minorHAnsi"/>
          <w:bCs/>
          <w:lang w:bidi="ar-SA"/>
        </w:rPr>
        <w:t xml:space="preserve">. Za dzień zapłaty Strony ustalają dzień uznania rachunku bankowego </w:t>
      </w:r>
      <w:r w:rsidRPr="00825BEC">
        <w:rPr>
          <w:rFonts w:asciiTheme="minorHAnsi" w:eastAsia="Times New Roman" w:hAnsiTheme="minorHAnsi" w:cstheme="minorHAnsi"/>
          <w:b/>
          <w:lang w:bidi="ar-SA"/>
        </w:rPr>
        <w:t>Sprzeda</w:t>
      </w:r>
      <w:r w:rsidR="001C3B2F">
        <w:rPr>
          <w:rFonts w:asciiTheme="minorHAnsi" w:eastAsia="Times New Roman" w:hAnsiTheme="minorHAnsi" w:cstheme="minorHAnsi"/>
          <w:b/>
          <w:lang w:bidi="ar-SA"/>
        </w:rPr>
        <w:t>wcy</w:t>
      </w:r>
      <w:r w:rsidRPr="00825BEC">
        <w:rPr>
          <w:rFonts w:asciiTheme="minorHAnsi" w:eastAsia="Times New Roman" w:hAnsiTheme="minorHAnsi" w:cstheme="minorHAnsi"/>
          <w:bCs/>
          <w:lang w:bidi="ar-SA"/>
        </w:rPr>
        <w:t xml:space="preserve">. </w:t>
      </w:r>
      <w:r w:rsidR="007C1A21" w:rsidRPr="00825BEC">
        <w:rPr>
          <w:rFonts w:asciiTheme="minorHAnsi" w:eastAsia="Times New Roman" w:hAnsiTheme="minorHAnsi" w:cstheme="minorHAnsi"/>
          <w:b/>
          <w:lang w:bidi="ar-SA"/>
        </w:rPr>
        <w:t>Kupujący</w:t>
      </w:r>
      <w:r w:rsidR="007C1A21" w:rsidRPr="00825BEC">
        <w:rPr>
          <w:rFonts w:asciiTheme="minorHAnsi" w:eastAsia="Times New Roman" w:hAnsiTheme="minorHAnsi" w:cstheme="minorHAnsi"/>
          <w:bCs/>
          <w:lang w:bidi="ar-SA"/>
        </w:rPr>
        <w:t xml:space="preserve"> zobowiązuje się do odbioru pojazdu w terminie 7 dni od dokonania zapłaty.  </w:t>
      </w:r>
      <w:r w:rsidR="00AC2BD6" w:rsidRPr="00825BEC">
        <w:rPr>
          <w:rFonts w:asciiTheme="minorHAnsi" w:eastAsia="Times New Roman" w:hAnsiTheme="minorHAnsi" w:cstheme="minorHAnsi"/>
          <w:bCs/>
          <w:lang w:bidi="ar-SA"/>
        </w:rPr>
        <w:t xml:space="preserve">Miejscem wydania pojazdu </w:t>
      </w:r>
      <w:r w:rsidR="004D289E" w:rsidRPr="00825BEC">
        <w:rPr>
          <w:rFonts w:asciiTheme="minorHAnsi" w:eastAsia="Times New Roman" w:hAnsiTheme="minorHAnsi" w:cstheme="minorHAnsi"/>
          <w:bCs/>
          <w:lang w:bidi="ar-SA"/>
        </w:rPr>
        <w:t>będzie</w:t>
      </w:r>
      <w:r w:rsidR="00AC2BD6" w:rsidRPr="00825BEC">
        <w:rPr>
          <w:rFonts w:asciiTheme="minorHAnsi" w:eastAsia="Times New Roman" w:hAnsiTheme="minorHAnsi" w:cstheme="minorHAnsi"/>
          <w:bCs/>
          <w:lang w:bidi="ar-SA"/>
        </w:rPr>
        <w:t xml:space="preserve"> ................................................................</w:t>
      </w:r>
      <w:r w:rsidR="00E376E1" w:rsidRPr="00825BEC">
        <w:rPr>
          <w:rFonts w:asciiTheme="minorHAnsi" w:eastAsia="Times New Roman" w:hAnsiTheme="minorHAnsi" w:cstheme="minorHAnsi"/>
          <w:bCs/>
          <w:lang w:bidi="ar-SA"/>
        </w:rPr>
        <w:t xml:space="preserve">– odbiór nastąpi </w:t>
      </w:r>
      <w:r w:rsidRPr="00825BEC">
        <w:rPr>
          <w:rFonts w:asciiTheme="minorHAnsi" w:eastAsia="Times New Roman" w:hAnsiTheme="minorHAnsi" w:cstheme="minorHAnsi"/>
          <w:bCs/>
          <w:lang w:bidi="ar-SA"/>
        </w:rPr>
        <w:t>transportem</w:t>
      </w:r>
      <w:r w:rsidR="00E376E1" w:rsidRPr="00825BEC">
        <w:rPr>
          <w:rFonts w:asciiTheme="minorHAnsi" w:eastAsia="Times New Roman" w:hAnsiTheme="minorHAnsi" w:cstheme="minorHAnsi"/>
          <w:bCs/>
          <w:lang w:bidi="ar-SA"/>
        </w:rPr>
        <w:t xml:space="preserve"> </w:t>
      </w:r>
      <w:r w:rsidR="00E376E1" w:rsidRPr="00825BEC">
        <w:rPr>
          <w:rFonts w:asciiTheme="minorHAnsi" w:eastAsia="Times New Roman" w:hAnsiTheme="minorHAnsi" w:cstheme="minorHAnsi"/>
          <w:b/>
          <w:lang w:bidi="ar-SA"/>
        </w:rPr>
        <w:t>Kupująceg</w:t>
      </w:r>
      <w:r w:rsidR="00E376E1" w:rsidRPr="00825BEC">
        <w:rPr>
          <w:rFonts w:asciiTheme="minorHAnsi" w:eastAsia="Times New Roman" w:hAnsiTheme="minorHAnsi" w:cstheme="minorHAnsi"/>
          <w:bCs/>
          <w:lang w:bidi="ar-SA"/>
        </w:rPr>
        <w:t>o i na jego koszt</w:t>
      </w:r>
      <w:r w:rsidRPr="00825BEC">
        <w:rPr>
          <w:rFonts w:asciiTheme="minorHAnsi" w:eastAsia="Times New Roman" w:hAnsiTheme="minorHAnsi" w:cstheme="minorHAnsi"/>
          <w:bCs/>
          <w:lang w:bidi="ar-SA"/>
        </w:rPr>
        <w:t>.</w:t>
      </w:r>
      <w:r w:rsidR="001C3B2F" w:rsidRPr="001C3B2F">
        <w:t xml:space="preserve"> </w:t>
      </w:r>
      <w:r w:rsidR="001C3B2F" w:rsidRPr="001C3B2F">
        <w:rPr>
          <w:rFonts w:asciiTheme="minorHAnsi" w:eastAsia="Times New Roman" w:hAnsiTheme="minorHAnsi" w:cstheme="minorHAnsi"/>
          <w:bCs/>
          <w:lang w:bidi="ar-SA"/>
        </w:rPr>
        <w:t>Odbiór odbędzie się w dniach od poniedziałku</w:t>
      </w:r>
      <w:r w:rsidR="001C3B2F">
        <w:rPr>
          <w:rFonts w:asciiTheme="minorHAnsi" w:eastAsia="Times New Roman" w:hAnsiTheme="minorHAnsi" w:cstheme="minorHAnsi"/>
          <w:bCs/>
          <w:lang w:bidi="ar-SA"/>
        </w:rPr>
        <w:t xml:space="preserve"> </w:t>
      </w:r>
      <w:r w:rsidR="001C3B2F" w:rsidRPr="001C3B2F">
        <w:rPr>
          <w:rFonts w:asciiTheme="minorHAnsi" w:eastAsia="Times New Roman" w:hAnsiTheme="minorHAnsi" w:cstheme="minorHAnsi"/>
          <w:bCs/>
          <w:lang w:bidi="ar-SA"/>
        </w:rPr>
        <w:t>do piątku w godzinach od 9:00 do 14:00.</w:t>
      </w:r>
    </w:p>
    <w:p w14:paraId="17B83A0F" w14:textId="77777777" w:rsidR="00DC5F80" w:rsidRDefault="00DC5F80" w:rsidP="00D04858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379D4811" w14:textId="77777777" w:rsidR="00825BEC" w:rsidRDefault="00825BEC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3652C4F3" w14:textId="77777777" w:rsidR="00825BEC" w:rsidRDefault="00825BEC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8465983" w14:textId="77777777" w:rsidR="00825BEC" w:rsidRDefault="00825BEC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198041B" w14:textId="205A6E4E" w:rsidR="009A29CD" w:rsidRDefault="005E1125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4</w:t>
      </w:r>
    </w:p>
    <w:p w14:paraId="76D20E52" w14:textId="77777777" w:rsidR="004028EE" w:rsidRPr="00351A0C" w:rsidRDefault="004028EE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28201F1E" w14:textId="01F6393E" w:rsidR="00126F2B" w:rsidRDefault="00126F2B" w:rsidP="00126F2B">
      <w:pPr>
        <w:pStyle w:val="Standard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126F2B">
        <w:rPr>
          <w:rFonts w:asciiTheme="minorHAnsi" w:hAnsiTheme="minorHAnsi" w:cstheme="minorHAnsi"/>
          <w:b/>
          <w:bCs/>
          <w:sz w:val="24"/>
          <w:szCs w:val="24"/>
        </w:rPr>
        <w:t xml:space="preserve">Kupujący </w:t>
      </w:r>
      <w:r w:rsidRPr="00126F2B">
        <w:rPr>
          <w:rFonts w:asciiTheme="minorHAnsi" w:hAnsiTheme="minorHAnsi" w:cstheme="minorHAnsi"/>
          <w:sz w:val="24"/>
          <w:szCs w:val="24"/>
        </w:rPr>
        <w:t xml:space="preserve">oświadcza, że znany jest mu stan techniczny pojazdu określonego w § 1 niniejszej umowy i oświadcza, że z tego tytułu nie będzie </w:t>
      </w:r>
      <w:r w:rsidR="001C3B2F">
        <w:rPr>
          <w:rFonts w:asciiTheme="minorHAnsi" w:hAnsiTheme="minorHAnsi" w:cstheme="minorHAnsi"/>
          <w:sz w:val="24"/>
          <w:szCs w:val="24"/>
        </w:rPr>
        <w:t>wnosił</w:t>
      </w:r>
      <w:r w:rsidRPr="00126F2B">
        <w:rPr>
          <w:rFonts w:asciiTheme="minorHAnsi" w:hAnsiTheme="minorHAnsi" w:cstheme="minorHAnsi"/>
          <w:sz w:val="24"/>
          <w:szCs w:val="24"/>
        </w:rPr>
        <w:t xml:space="preserve"> żadnych roszczeń </w:t>
      </w:r>
      <w:r w:rsidR="00547081">
        <w:rPr>
          <w:rFonts w:asciiTheme="minorHAnsi" w:hAnsiTheme="minorHAnsi" w:cstheme="minorHAnsi"/>
          <w:sz w:val="24"/>
          <w:szCs w:val="24"/>
        </w:rPr>
        <w:br/>
      </w:r>
      <w:r w:rsidRPr="00126F2B">
        <w:rPr>
          <w:rFonts w:asciiTheme="minorHAnsi" w:hAnsiTheme="minorHAnsi" w:cstheme="minorHAnsi"/>
          <w:sz w:val="24"/>
          <w:szCs w:val="24"/>
        </w:rPr>
        <w:t>w stosunku do</w:t>
      </w:r>
      <w:r w:rsidRPr="00126F2B">
        <w:rPr>
          <w:rFonts w:asciiTheme="minorHAnsi" w:hAnsiTheme="minorHAnsi" w:cstheme="minorHAnsi"/>
          <w:b/>
          <w:bCs/>
          <w:sz w:val="24"/>
          <w:szCs w:val="24"/>
        </w:rPr>
        <w:t xml:space="preserve"> Sprze</w:t>
      </w:r>
      <w:r w:rsidR="001C3B2F">
        <w:rPr>
          <w:rFonts w:asciiTheme="minorHAnsi" w:hAnsiTheme="minorHAnsi" w:cstheme="minorHAnsi"/>
          <w:b/>
          <w:bCs/>
          <w:sz w:val="24"/>
          <w:szCs w:val="24"/>
        </w:rPr>
        <w:t>dawcy</w:t>
      </w:r>
      <w:r w:rsidRPr="00126F2B">
        <w:rPr>
          <w:rFonts w:asciiTheme="minorHAnsi" w:hAnsiTheme="minorHAnsi" w:cstheme="minorHAnsi"/>
          <w:b/>
          <w:bCs/>
          <w:sz w:val="24"/>
          <w:szCs w:val="24"/>
        </w:rPr>
        <w:t>.</w:t>
      </w:r>
    </w:p>
    <w:p w14:paraId="3AEEE0EE" w14:textId="48816C2F" w:rsidR="009A29CD" w:rsidRPr="00126F2B" w:rsidRDefault="005E1125" w:rsidP="00126F2B">
      <w:pPr>
        <w:pStyle w:val="Standard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126F2B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126F2B">
        <w:rPr>
          <w:rFonts w:asciiTheme="minorHAnsi" w:hAnsiTheme="minorHAnsi" w:cstheme="minorHAnsi"/>
          <w:sz w:val="24"/>
          <w:szCs w:val="24"/>
        </w:rPr>
        <w:t xml:space="preserve"> sprawdził oznaczenia numerowe pojazdu i dow</w:t>
      </w:r>
      <w:r w:rsidR="00351A0C" w:rsidRPr="00126F2B">
        <w:rPr>
          <w:rFonts w:asciiTheme="minorHAnsi" w:hAnsiTheme="minorHAnsi" w:cstheme="minorHAnsi"/>
          <w:sz w:val="24"/>
          <w:szCs w:val="24"/>
        </w:rPr>
        <w:t xml:space="preserve">odu rejestracyjnego i nie wnosi </w:t>
      </w:r>
      <w:r w:rsidR="00351A0C" w:rsidRPr="00126F2B">
        <w:rPr>
          <w:rFonts w:asciiTheme="minorHAnsi" w:hAnsiTheme="minorHAnsi" w:cstheme="minorHAnsi"/>
          <w:sz w:val="24"/>
          <w:szCs w:val="24"/>
        </w:rPr>
        <w:br/>
      </w:r>
      <w:r w:rsidRPr="00126F2B">
        <w:rPr>
          <w:rFonts w:asciiTheme="minorHAnsi" w:hAnsiTheme="minorHAnsi" w:cstheme="minorHAnsi"/>
          <w:sz w:val="24"/>
          <w:szCs w:val="24"/>
        </w:rPr>
        <w:t>do nich żadnych zastrzeżeń.</w:t>
      </w:r>
    </w:p>
    <w:p w14:paraId="340E5121" w14:textId="77777777" w:rsidR="001C3B2F" w:rsidRPr="001C3B2F" w:rsidRDefault="005E1125" w:rsidP="001C3B2F">
      <w:pPr>
        <w:pStyle w:val="Standard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color w:val="000000"/>
          <w:sz w:val="24"/>
          <w:szCs w:val="24"/>
        </w:rPr>
      </w:pP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oświadcza, że pojazd nie posiada wad technicznych, które są mu znane</w:t>
      </w:r>
      <w:r w:rsidR="001C3B2F">
        <w:rPr>
          <w:rFonts w:asciiTheme="minorHAnsi" w:hAnsiTheme="minorHAnsi" w:cstheme="minorHAnsi"/>
          <w:sz w:val="24"/>
          <w:szCs w:val="24"/>
        </w:rPr>
        <w:t>.</w:t>
      </w:r>
    </w:p>
    <w:p w14:paraId="72408C2C" w14:textId="77777777" w:rsidR="001C3B2F" w:rsidRDefault="001C3B2F" w:rsidP="001C3B2F">
      <w:pPr>
        <w:pStyle w:val="Standard"/>
        <w:spacing w:line="276" w:lineRule="auto"/>
        <w:ind w:left="786"/>
        <w:rPr>
          <w:rFonts w:asciiTheme="minorHAnsi" w:hAnsiTheme="minorHAnsi" w:cstheme="minorHAnsi"/>
          <w:b/>
          <w:bCs/>
          <w:sz w:val="24"/>
          <w:szCs w:val="24"/>
        </w:rPr>
      </w:pPr>
    </w:p>
    <w:p w14:paraId="737C4B3C" w14:textId="244B27BF" w:rsidR="004028EE" w:rsidRPr="00656627" w:rsidRDefault="004028EE" w:rsidP="001C3B2F">
      <w:pPr>
        <w:pStyle w:val="Standard"/>
        <w:spacing w:line="276" w:lineRule="auto"/>
        <w:ind w:left="786"/>
        <w:jc w:val="center"/>
        <w:rPr>
          <w:rFonts w:asciiTheme="minorHAnsi" w:hAnsiTheme="minorHAnsi" w:cstheme="minorHAnsi"/>
          <w:color w:val="000000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5</w:t>
      </w:r>
    </w:p>
    <w:p w14:paraId="5C3FA8BA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1138C0D0" w14:textId="26CF8996" w:rsidR="009A29CD" w:rsidRPr="004028EE" w:rsidRDefault="005E1125" w:rsidP="004028EE">
      <w:pPr>
        <w:pStyle w:val="Standard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zobowiązuj</w:t>
      </w:r>
      <w:r w:rsidR="001C3B2F">
        <w:rPr>
          <w:rFonts w:asciiTheme="minorHAnsi" w:hAnsiTheme="minorHAnsi" w:cstheme="minorHAnsi"/>
          <w:sz w:val="24"/>
          <w:szCs w:val="24"/>
        </w:rPr>
        <w:t>e</w:t>
      </w:r>
      <w:r w:rsidRPr="00351A0C">
        <w:rPr>
          <w:rFonts w:asciiTheme="minorHAnsi" w:hAnsiTheme="minorHAnsi" w:cstheme="minorHAnsi"/>
          <w:sz w:val="24"/>
          <w:szCs w:val="24"/>
        </w:rPr>
        <w:t xml:space="preserve">, się do pokrycia opłat związanych z przeniesieniem prawa własności </w:t>
      </w:r>
      <w:r w:rsidRPr="004028EE">
        <w:rPr>
          <w:rFonts w:asciiTheme="minorHAnsi" w:hAnsiTheme="minorHAnsi" w:cstheme="minorHAnsi"/>
          <w:sz w:val="24"/>
          <w:szCs w:val="24"/>
        </w:rPr>
        <w:t>wyżej opisanego pojazdu.</w:t>
      </w:r>
    </w:p>
    <w:p w14:paraId="0B5E3621" w14:textId="15BE0FA5" w:rsidR="004028EE" w:rsidRDefault="004028EE" w:rsidP="004028EE">
      <w:pPr>
        <w:pStyle w:val="Standard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4028EE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4028EE">
        <w:rPr>
          <w:rFonts w:asciiTheme="minorHAnsi" w:hAnsiTheme="minorHAnsi" w:cstheme="minorHAnsi"/>
          <w:sz w:val="24"/>
          <w:szCs w:val="24"/>
        </w:rPr>
        <w:t xml:space="preserve"> oświadcza, że na swój koszt usunie wszelkie oznakowania pojazdu identyfikujące </w:t>
      </w:r>
      <w:r w:rsidRPr="004028EE">
        <w:rPr>
          <w:rFonts w:asciiTheme="minorHAnsi" w:hAnsiTheme="minorHAnsi" w:cstheme="minorHAnsi"/>
          <w:b/>
          <w:bCs/>
          <w:sz w:val="24"/>
          <w:szCs w:val="24"/>
        </w:rPr>
        <w:t>Sprzeda</w:t>
      </w:r>
      <w:r w:rsidR="001C3B2F">
        <w:rPr>
          <w:rFonts w:asciiTheme="minorHAnsi" w:hAnsiTheme="minorHAnsi" w:cstheme="minorHAnsi"/>
          <w:b/>
          <w:bCs/>
          <w:sz w:val="24"/>
          <w:szCs w:val="24"/>
        </w:rPr>
        <w:t>wcę</w:t>
      </w:r>
      <w:r w:rsidRPr="004028EE">
        <w:rPr>
          <w:rFonts w:asciiTheme="minorHAnsi" w:hAnsiTheme="minorHAnsi" w:cstheme="minorHAnsi"/>
          <w:sz w:val="24"/>
          <w:szCs w:val="24"/>
        </w:rPr>
        <w:t xml:space="preserve"> i nie będzie domagał się z tego powodu żadnych roszczeń wobec Sprzedającego.</w:t>
      </w:r>
    </w:p>
    <w:p w14:paraId="705736E1" w14:textId="77777777" w:rsidR="004028EE" w:rsidRPr="00351A0C" w:rsidRDefault="004028EE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4949ABDA" w14:textId="77777777" w:rsidR="009A29CD" w:rsidRPr="00351A0C" w:rsidRDefault="009A29CD" w:rsidP="007C20B7">
      <w:pPr>
        <w:pStyle w:val="Standard"/>
        <w:spacing w:line="276" w:lineRule="auto"/>
        <w:rPr>
          <w:rFonts w:asciiTheme="minorHAnsi" w:hAnsiTheme="minorHAnsi" w:cstheme="minorHAnsi"/>
          <w:color w:val="FF3333"/>
          <w:sz w:val="24"/>
          <w:szCs w:val="24"/>
        </w:rPr>
      </w:pPr>
    </w:p>
    <w:p w14:paraId="2A529E31" w14:textId="1DC81129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 xml:space="preserve">§ </w:t>
      </w:r>
      <w:r w:rsidR="001C3B2F">
        <w:rPr>
          <w:rFonts w:asciiTheme="minorHAnsi" w:hAnsiTheme="minorHAnsi" w:cstheme="minorHAnsi"/>
          <w:b/>
          <w:sz w:val="24"/>
          <w:szCs w:val="24"/>
        </w:rPr>
        <w:t>6</w:t>
      </w:r>
    </w:p>
    <w:p w14:paraId="3E8B8907" w14:textId="77777777" w:rsidR="009A29CD" w:rsidRPr="00351A0C" w:rsidRDefault="006D25EF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W sprawach nie</w:t>
      </w:r>
      <w:r w:rsidR="005E1125" w:rsidRPr="00351A0C">
        <w:rPr>
          <w:rFonts w:asciiTheme="minorHAnsi" w:hAnsiTheme="minorHAnsi" w:cstheme="minorHAnsi"/>
          <w:sz w:val="24"/>
          <w:szCs w:val="24"/>
        </w:rPr>
        <w:t>uregulowanych niniejszą umową, zastosowanie mają przepisy Kodeksu Cywilnego.</w:t>
      </w:r>
    </w:p>
    <w:p w14:paraId="0A14B979" w14:textId="77777777" w:rsidR="009A29CD" w:rsidRPr="00351A0C" w:rsidRDefault="009A29CD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81C07F6" w14:textId="062C7694" w:rsidR="009A29CD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 xml:space="preserve">§ </w:t>
      </w:r>
      <w:r w:rsidR="001C3B2F">
        <w:rPr>
          <w:rFonts w:asciiTheme="minorHAnsi" w:hAnsiTheme="minorHAnsi" w:cstheme="minorHAnsi"/>
          <w:b/>
          <w:sz w:val="24"/>
          <w:szCs w:val="24"/>
        </w:rPr>
        <w:t>7</w:t>
      </w:r>
    </w:p>
    <w:p w14:paraId="7DBCD186" w14:textId="57DCF00D" w:rsidR="004B30E7" w:rsidRPr="004B30E7" w:rsidRDefault="004B30E7" w:rsidP="004B30E7">
      <w:pPr>
        <w:pStyle w:val="Standard"/>
        <w:numPr>
          <w:ilvl w:val="0"/>
          <w:numId w:val="8"/>
        </w:numPr>
        <w:ind w:left="567"/>
        <w:jc w:val="center"/>
        <w:rPr>
          <w:rFonts w:asciiTheme="minorHAnsi" w:hAnsiTheme="minorHAnsi" w:cstheme="minorHAnsi"/>
          <w:sz w:val="24"/>
          <w:szCs w:val="24"/>
        </w:rPr>
      </w:pPr>
      <w:r w:rsidRPr="004B30E7">
        <w:rPr>
          <w:rFonts w:asciiTheme="minorHAnsi" w:hAnsiTheme="minorHAnsi" w:cstheme="minorHAnsi"/>
          <w:sz w:val="24"/>
          <w:szCs w:val="24"/>
        </w:rPr>
        <w:t>Wszelkie zmiany niniejszej umowy wymagają formy pisemnej pod rygorem nieważności.</w:t>
      </w:r>
    </w:p>
    <w:p w14:paraId="466A3A44" w14:textId="77777777" w:rsidR="005F33C0" w:rsidRDefault="005E1125" w:rsidP="004B30E7">
      <w:pPr>
        <w:pStyle w:val="Standard"/>
        <w:numPr>
          <w:ilvl w:val="0"/>
          <w:numId w:val="8"/>
        </w:numPr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Umowę sporządzono w dwóch jednobrzmiących egzemplarzach, po jednym dla każdej ze stron.</w:t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44A0AA2" w14:textId="77777777" w:rsidR="00234EEC" w:rsidRDefault="00234EEC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5786D113" w14:textId="1C2AFA53" w:rsidR="00234EEC" w:rsidRDefault="003A1A63" w:rsidP="00234EEC">
      <w:pPr>
        <w:pStyle w:val="Standard"/>
        <w:tabs>
          <w:tab w:val="left" w:pos="6804"/>
        </w:tabs>
        <w:spacing w:line="96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   </w:t>
      </w:r>
      <w:r w:rsidR="005E1125" w:rsidRPr="00351A0C">
        <w:rPr>
          <w:rFonts w:asciiTheme="minorHAnsi" w:hAnsiTheme="minorHAnsi" w:cstheme="minorHAnsi"/>
          <w:b/>
          <w:sz w:val="24"/>
          <w:szCs w:val="24"/>
        </w:rPr>
        <w:t>SPRZEDA</w:t>
      </w:r>
      <w:r w:rsidR="001C3B2F">
        <w:rPr>
          <w:rFonts w:asciiTheme="minorHAnsi" w:hAnsiTheme="minorHAnsi" w:cstheme="minorHAnsi"/>
          <w:b/>
          <w:sz w:val="24"/>
          <w:szCs w:val="24"/>
        </w:rPr>
        <w:t>WCĄ</w:t>
      </w:r>
      <w:r w:rsidR="005E1125" w:rsidRPr="00351A0C">
        <w:rPr>
          <w:rFonts w:asciiTheme="minorHAnsi" w:hAnsiTheme="minorHAnsi" w:cstheme="minorHAnsi"/>
          <w:b/>
          <w:sz w:val="24"/>
          <w:szCs w:val="24"/>
        </w:rPr>
        <w:t>:</w:t>
      </w:r>
      <w:r w:rsidR="005F33C0"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 xml:space="preserve">       </w:t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E1125" w:rsidRPr="00351A0C">
        <w:rPr>
          <w:rFonts w:asciiTheme="minorHAnsi" w:hAnsiTheme="minorHAnsi" w:cstheme="minorHAnsi"/>
          <w:b/>
          <w:sz w:val="24"/>
          <w:szCs w:val="24"/>
        </w:rPr>
        <w:t>KUPUJĄCY:</w:t>
      </w:r>
    </w:p>
    <w:p w14:paraId="643C7494" w14:textId="77777777" w:rsid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</w:p>
    <w:p w14:paraId="0DE8499E" w14:textId="77777777" w:rsid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</w:p>
    <w:p w14:paraId="3F7E01F1" w14:textId="77777777" w:rsid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</w:p>
    <w:p w14:paraId="5FF0955C" w14:textId="77777777" w:rsid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</w:p>
    <w:p w14:paraId="0959DC49" w14:textId="77777777" w:rsid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</w:p>
    <w:p w14:paraId="4811BA04" w14:textId="77777777" w:rsid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</w:p>
    <w:p w14:paraId="784161B9" w14:textId="576490BE" w:rsidR="009A29CD" w:rsidRPr="0026447A" w:rsidRDefault="001C3B2F" w:rsidP="001C3B2F">
      <w:pPr>
        <w:pStyle w:val="Standard"/>
        <w:ind w:left="720"/>
        <w:rPr>
          <w:rFonts w:asciiTheme="minorHAnsi" w:hAnsiTheme="minorHAnsi" w:cstheme="minorHAnsi"/>
          <w:b/>
          <w:bCs/>
          <w:sz w:val="24"/>
          <w:szCs w:val="24"/>
        </w:rPr>
      </w:pPr>
      <w:r w:rsidRPr="0026447A">
        <w:rPr>
          <w:rFonts w:asciiTheme="minorHAnsi" w:hAnsiTheme="minorHAnsi" w:cstheme="minorHAnsi"/>
          <w:b/>
          <w:bCs/>
          <w:sz w:val="24"/>
          <w:szCs w:val="24"/>
        </w:rPr>
        <w:t>W załączeniu:</w:t>
      </w:r>
    </w:p>
    <w:p w14:paraId="55EC7B24" w14:textId="7777ADF0" w:rsidR="001C3B2F" w:rsidRPr="001C3B2F" w:rsidRDefault="001C3B2F" w:rsidP="001C3B2F">
      <w:pPr>
        <w:pStyle w:val="Standard"/>
        <w:ind w:left="720"/>
        <w:rPr>
          <w:rFonts w:asciiTheme="minorHAnsi" w:hAnsiTheme="minorHAnsi" w:cstheme="minorHAnsi"/>
          <w:sz w:val="24"/>
          <w:szCs w:val="24"/>
        </w:rPr>
      </w:pPr>
      <w:r w:rsidRPr="001C3B2F">
        <w:rPr>
          <w:rFonts w:asciiTheme="minorHAnsi" w:hAnsiTheme="minorHAnsi" w:cstheme="minorHAnsi"/>
          <w:sz w:val="24"/>
          <w:szCs w:val="24"/>
        </w:rPr>
        <w:t>Protokół zdawczo – odbiorczy</w:t>
      </w:r>
    </w:p>
    <w:sectPr w:rsidR="001C3B2F" w:rsidRPr="001C3B2F" w:rsidSect="004028EE">
      <w:footerReference w:type="default" r:id="rId8"/>
      <w:pgSz w:w="11906" w:h="16838"/>
      <w:pgMar w:top="851" w:right="1129" w:bottom="142" w:left="1417" w:header="708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10AD0" w14:textId="77777777" w:rsidR="00E46A38" w:rsidRDefault="00E46A38">
      <w:r>
        <w:separator/>
      </w:r>
    </w:p>
  </w:endnote>
  <w:endnote w:type="continuationSeparator" w:id="0">
    <w:p w14:paraId="63229732" w14:textId="77777777" w:rsidR="00E46A38" w:rsidRDefault="00E46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3639168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50A9A6A" w14:textId="5AD5B748" w:rsidR="004028EE" w:rsidRDefault="004028EE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C2D380F" w14:textId="77777777" w:rsidR="00F22849" w:rsidRDefault="00F228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D8A90" w14:textId="77777777" w:rsidR="00E46A38" w:rsidRDefault="00E46A38">
      <w:r>
        <w:rPr>
          <w:color w:val="000000"/>
        </w:rPr>
        <w:separator/>
      </w:r>
    </w:p>
  </w:footnote>
  <w:footnote w:type="continuationSeparator" w:id="0">
    <w:p w14:paraId="01F1CA24" w14:textId="77777777" w:rsidR="00E46A38" w:rsidRDefault="00E46A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2474"/>
    <w:multiLevelType w:val="multilevel"/>
    <w:tmpl w:val="9F8C6CDE"/>
    <w:styleLink w:val="WW8Num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A6CD9"/>
    <w:multiLevelType w:val="hybridMultilevel"/>
    <w:tmpl w:val="2970FD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813502"/>
    <w:multiLevelType w:val="hybridMultilevel"/>
    <w:tmpl w:val="919CB540"/>
    <w:lvl w:ilvl="0" w:tplc="D940000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D704F7"/>
    <w:multiLevelType w:val="hybridMultilevel"/>
    <w:tmpl w:val="73B2177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B315DB9"/>
    <w:multiLevelType w:val="hybridMultilevel"/>
    <w:tmpl w:val="2F042AB8"/>
    <w:lvl w:ilvl="0" w:tplc="49162952">
      <w:start w:val="1"/>
      <w:numFmt w:val="decimal"/>
      <w:lvlText w:val="%1."/>
      <w:lvlJc w:val="left"/>
      <w:pPr>
        <w:ind w:left="78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B266F7"/>
    <w:multiLevelType w:val="hybridMultilevel"/>
    <w:tmpl w:val="D26AA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A7AE0"/>
    <w:multiLevelType w:val="hybridMultilevel"/>
    <w:tmpl w:val="018A4D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9A2BBA"/>
    <w:multiLevelType w:val="hybridMultilevel"/>
    <w:tmpl w:val="9642FB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">
    <w:abstractNumId w:val="0"/>
    <w:lvlOverride w:ilvl="0">
      <w:startOverride w:val="1"/>
    </w:lvlOverride>
  </w:num>
  <w:num w:numId="3">
    <w:abstractNumId w:val="0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4"/>
  </w:num>
  <w:num w:numId="7">
    <w:abstractNumId w:val="1"/>
  </w:num>
  <w:num w:numId="8">
    <w:abstractNumId w:val="2"/>
  </w:num>
  <w:num w:numId="9">
    <w:abstractNumId w:val="5"/>
  </w:num>
  <w:num w:numId="10">
    <w:abstractNumId w:val="7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29CD"/>
    <w:rsid w:val="00004B6B"/>
    <w:rsid w:val="00021304"/>
    <w:rsid w:val="00026F8F"/>
    <w:rsid w:val="00031911"/>
    <w:rsid w:val="00060738"/>
    <w:rsid w:val="00084098"/>
    <w:rsid w:val="00086326"/>
    <w:rsid w:val="000B15AA"/>
    <w:rsid w:val="000B6595"/>
    <w:rsid w:val="000C2CCC"/>
    <w:rsid w:val="000D20C6"/>
    <w:rsid w:val="000D4D60"/>
    <w:rsid w:val="000F1916"/>
    <w:rsid w:val="00126F2B"/>
    <w:rsid w:val="00145560"/>
    <w:rsid w:val="00146352"/>
    <w:rsid w:val="00154249"/>
    <w:rsid w:val="00165A6B"/>
    <w:rsid w:val="001B22CF"/>
    <w:rsid w:val="001C3B2F"/>
    <w:rsid w:val="001C6103"/>
    <w:rsid w:val="001E172E"/>
    <w:rsid w:val="001F0D17"/>
    <w:rsid w:val="00221FCD"/>
    <w:rsid w:val="00226FB5"/>
    <w:rsid w:val="00234EEC"/>
    <w:rsid w:val="0026447A"/>
    <w:rsid w:val="00297900"/>
    <w:rsid w:val="002E0E64"/>
    <w:rsid w:val="002F0505"/>
    <w:rsid w:val="002F6FC2"/>
    <w:rsid w:val="00303068"/>
    <w:rsid w:val="00311FF0"/>
    <w:rsid w:val="00345E34"/>
    <w:rsid w:val="0035199A"/>
    <w:rsid w:val="00351A0C"/>
    <w:rsid w:val="00380417"/>
    <w:rsid w:val="00383CD6"/>
    <w:rsid w:val="003A1A63"/>
    <w:rsid w:val="003A214D"/>
    <w:rsid w:val="003D54CD"/>
    <w:rsid w:val="004028EE"/>
    <w:rsid w:val="00491402"/>
    <w:rsid w:val="004B30E7"/>
    <w:rsid w:val="004B5864"/>
    <w:rsid w:val="004C3CDC"/>
    <w:rsid w:val="004D289E"/>
    <w:rsid w:val="004D3238"/>
    <w:rsid w:val="004F15AE"/>
    <w:rsid w:val="00526B60"/>
    <w:rsid w:val="00544020"/>
    <w:rsid w:val="00547081"/>
    <w:rsid w:val="005E1125"/>
    <w:rsid w:val="005E13A0"/>
    <w:rsid w:val="005F33C0"/>
    <w:rsid w:val="005F6839"/>
    <w:rsid w:val="006213F9"/>
    <w:rsid w:val="0062292C"/>
    <w:rsid w:val="00656627"/>
    <w:rsid w:val="006740EF"/>
    <w:rsid w:val="006D25EF"/>
    <w:rsid w:val="00715915"/>
    <w:rsid w:val="00726EC7"/>
    <w:rsid w:val="007322C2"/>
    <w:rsid w:val="00737EB9"/>
    <w:rsid w:val="0074245A"/>
    <w:rsid w:val="007870A4"/>
    <w:rsid w:val="00795D34"/>
    <w:rsid w:val="007A7E57"/>
    <w:rsid w:val="007C1A21"/>
    <w:rsid w:val="007C20B7"/>
    <w:rsid w:val="00825A53"/>
    <w:rsid w:val="00825BEC"/>
    <w:rsid w:val="008362B4"/>
    <w:rsid w:val="008501FF"/>
    <w:rsid w:val="00861EBB"/>
    <w:rsid w:val="00884C6C"/>
    <w:rsid w:val="008A39C9"/>
    <w:rsid w:val="008C27E8"/>
    <w:rsid w:val="009425D3"/>
    <w:rsid w:val="00964835"/>
    <w:rsid w:val="009866B7"/>
    <w:rsid w:val="009A29CD"/>
    <w:rsid w:val="009B189F"/>
    <w:rsid w:val="009B3A0B"/>
    <w:rsid w:val="009B55BC"/>
    <w:rsid w:val="009D38BF"/>
    <w:rsid w:val="00A02E41"/>
    <w:rsid w:val="00A03D90"/>
    <w:rsid w:val="00A432C9"/>
    <w:rsid w:val="00A87936"/>
    <w:rsid w:val="00A9562A"/>
    <w:rsid w:val="00AA0EC3"/>
    <w:rsid w:val="00AC2BD6"/>
    <w:rsid w:val="00AE3491"/>
    <w:rsid w:val="00AF4ADB"/>
    <w:rsid w:val="00B735AE"/>
    <w:rsid w:val="00B81857"/>
    <w:rsid w:val="00B85748"/>
    <w:rsid w:val="00BB1091"/>
    <w:rsid w:val="00BD474A"/>
    <w:rsid w:val="00BF07DE"/>
    <w:rsid w:val="00C439F7"/>
    <w:rsid w:val="00C51716"/>
    <w:rsid w:val="00C521FB"/>
    <w:rsid w:val="00C546D3"/>
    <w:rsid w:val="00C54C37"/>
    <w:rsid w:val="00C80789"/>
    <w:rsid w:val="00C832C6"/>
    <w:rsid w:val="00CC4D09"/>
    <w:rsid w:val="00CC4F52"/>
    <w:rsid w:val="00CC6CAA"/>
    <w:rsid w:val="00CE521F"/>
    <w:rsid w:val="00D00C10"/>
    <w:rsid w:val="00D04858"/>
    <w:rsid w:val="00D22439"/>
    <w:rsid w:val="00D855C6"/>
    <w:rsid w:val="00D94035"/>
    <w:rsid w:val="00DB447F"/>
    <w:rsid w:val="00DC5F80"/>
    <w:rsid w:val="00DD32C1"/>
    <w:rsid w:val="00DE64DD"/>
    <w:rsid w:val="00E02FCF"/>
    <w:rsid w:val="00E17FB3"/>
    <w:rsid w:val="00E341CC"/>
    <w:rsid w:val="00E376E1"/>
    <w:rsid w:val="00E4633C"/>
    <w:rsid w:val="00E46A38"/>
    <w:rsid w:val="00E510D0"/>
    <w:rsid w:val="00E779BE"/>
    <w:rsid w:val="00E94A19"/>
    <w:rsid w:val="00EB136C"/>
    <w:rsid w:val="00EB3BBA"/>
    <w:rsid w:val="00EE677B"/>
    <w:rsid w:val="00F226AA"/>
    <w:rsid w:val="00F22849"/>
    <w:rsid w:val="00F35F6A"/>
    <w:rsid w:val="00F76585"/>
    <w:rsid w:val="00F877C4"/>
    <w:rsid w:val="00FA5C8E"/>
    <w:rsid w:val="00FB423B"/>
    <w:rsid w:val="00FB63B0"/>
    <w:rsid w:val="00FD49CD"/>
    <w:rsid w:val="00FE4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5357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Endnote">
    <w:name w:val="Endnote"/>
    <w:basedOn w:val="Standard"/>
    <w:pPr>
      <w:spacing w:line="360" w:lineRule="atLeast"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numbering" w:customStyle="1" w:styleId="WW8Num1">
    <w:name w:val="WW8Num1"/>
    <w:basedOn w:val="Bezlisty"/>
    <w:pPr>
      <w:numPr>
        <w:numId w:val="3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25A53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A53"/>
    <w:rPr>
      <w:rFonts w:ascii="Segoe UI" w:hAnsi="Segoe UI"/>
      <w:sz w:val="18"/>
      <w:szCs w:val="16"/>
    </w:rPr>
  </w:style>
  <w:style w:type="character" w:customStyle="1" w:styleId="Teksttreci">
    <w:name w:val="Tekst treści_"/>
    <w:basedOn w:val="Domylnaczcionkaakapitu"/>
    <w:link w:val="Teksttreci0"/>
    <w:qFormat/>
    <w:rsid w:val="009B3A0B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9B3A0B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styleId="Hipercze">
    <w:name w:val="Hyperlink"/>
    <w:basedOn w:val="Domylnaczcionkaakapitu"/>
    <w:uiPriority w:val="99"/>
    <w:unhideWhenUsed/>
    <w:rsid w:val="006213F9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95D34"/>
    <w:pPr>
      <w:ind w:left="720"/>
      <w:contextualSpacing/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4028EE"/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Default">
    <w:name w:val="Default"/>
    <w:rsid w:val="001C3B2F"/>
    <w:pPr>
      <w:widowControl/>
      <w:suppressAutoHyphens w:val="0"/>
      <w:autoSpaceDE w:val="0"/>
      <w:adjustRightInd w:val="0"/>
      <w:textAlignment w:val="auto"/>
    </w:pPr>
    <w:rPr>
      <w:rFonts w:ascii="Calibri" w:hAnsi="Calibri" w:cs="Calibri"/>
      <w:color w:val="000000"/>
      <w:kern w:val="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51117-9204-4FFA-841E-00D3FE3A5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434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2025-03-03T07:25:00Z</dcterms:created>
  <dcterms:modified xsi:type="dcterms:W3CDTF">2025-03-04T06:51:00Z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2022-09-08T11:10:32.5492049+02:00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GRN-336fc530-3dec-4c43-a0ff-c838c53d6ad3</vt:lpwstr>
  </property>
  <property fmtid="{D5CDD505-2E9C-101B-9397-08002B2CF9AE}" pid="7" name="MFHash">
    <vt:lpwstr>QX6muMbdOobHcF7/B0W4P0Udif8ZHVmHpA13a+Sy/xE=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