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W w:w="10598" w:type="dxa"/>
        <w:tblInd w:w="-20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348"/>
        <w:gridCol w:w="513"/>
        <w:gridCol w:w="917"/>
        <w:gridCol w:w="466"/>
        <w:gridCol w:w="477"/>
        <w:gridCol w:w="1455"/>
        <w:gridCol w:w="149"/>
        <w:gridCol w:w="145"/>
        <w:gridCol w:w="122"/>
        <w:gridCol w:w="891"/>
        <w:gridCol w:w="2115"/>
      </w:tblGrid>
      <w:tr w:rsidR="007572FA" w14:paraId="6FEBE19D" w14:textId="77777777">
        <w:trPr>
          <w:cantSplit/>
          <w:trHeight w:val="652"/>
        </w:trPr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FF"/>
          </w:tcPr>
          <w:p w14:paraId="2F45AD19" w14:textId="77777777" w:rsidR="007572FA" w:rsidRDefault="00F30B5A">
            <w:pPr>
              <w:pStyle w:val="Zawartotabeli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WNIOSEK O WYDANIE ZAŚWIADCZENIA</w:t>
            </w:r>
          </w:p>
          <w:p w14:paraId="1F0E63E9" w14:textId="77777777" w:rsidR="007572FA" w:rsidRDefault="00F30B5A">
            <w:pPr>
              <w:pStyle w:val="Zawartotabeli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o niezaleganiu/stwierdzającego stan zaległości*</w:t>
            </w:r>
          </w:p>
          <w:p w14:paraId="061BB498" w14:textId="77777777" w:rsidR="007572FA" w:rsidRDefault="00F30B5A">
            <w:pPr>
              <w:pStyle w:val="Zawartotabeli"/>
              <w:snapToGrid w:val="0"/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* niepotrzebne skreślić</w:t>
            </w:r>
          </w:p>
        </w:tc>
      </w:tr>
      <w:tr w:rsidR="007572FA" w14:paraId="3685F54D" w14:textId="77777777">
        <w:trPr>
          <w:cantSplit/>
          <w:trHeight w:val="762"/>
        </w:trPr>
        <w:tc>
          <w:tcPr>
            <w:tcW w:w="524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</w:tcPr>
          <w:p w14:paraId="473B3F4B" w14:textId="77777777" w:rsidR="007572FA" w:rsidRDefault="00F30B5A">
            <w:pPr>
              <w:pStyle w:val="Zawartotabeli"/>
              <w:numPr>
                <w:ilvl w:val="0"/>
                <w:numId w:val="2"/>
              </w:numPr>
              <w:snapToGri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NACZELNIK URZĘDU  SKARBOWEGO WŁAŚCIWY DLA WNIOSKODAWCY</w:t>
            </w:r>
          </w:p>
        </w:tc>
        <w:tc>
          <w:tcPr>
            <w:tcW w:w="535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1CBCDB" w14:textId="77777777" w:rsidR="007572FA" w:rsidRDefault="007572FA" w:rsidP="009A0038">
            <w:pPr>
              <w:pStyle w:val="Zawartotabeli"/>
              <w:snapToGrid w:val="0"/>
              <w:rPr>
                <w:rFonts w:asciiTheme="minorHAnsi" w:hAnsiTheme="minorHAnsi" w:cstheme="minorHAnsi"/>
              </w:rPr>
            </w:pPr>
          </w:p>
        </w:tc>
      </w:tr>
      <w:tr w:rsidR="007572FA" w14:paraId="10108506" w14:textId="77777777">
        <w:trPr>
          <w:cantSplit/>
        </w:trPr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C205959" w14:textId="77777777" w:rsidR="007572FA" w:rsidRDefault="00F30B5A">
            <w:pPr>
              <w:pStyle w:val="Zawartotabeli"/>
              <w:snapToGrid w:val="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B. DANE   PODATNIKA</w:t>
            </w:r>
          </w:p>
        </w:tc>
      </w:tr>
      <w:tr w:rsidR="007572FA" w14:paraId="0065C4A5" w14:textId="77777777">
        <w:trPr>
          <w:cantSplit/>
        </w:trPr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64CBFAEA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eastAsia="ArialMT;Arial" w:hAnsiTheme="minorHAnsi" w:cstheme="minorHAnsi"/>
                <w:sz w:val="22"/>
                <w:szCs w:val="22"/>
              </w:rPr>
            </w:pPr>
            <w:r>
              <w:rPr>
                <w:rFonts w:asciiTheme="minorHAnsi" w:eastAsia="ArialMT;Arial" w:hAnsiTheme="minorHAnsi" w:cstheme="minorHAnsi"/>
                <w:sz w:val="22"/>
                <w:szCs w:val="22"/>
              </w:rPr>
              <w:t>B.1. DANE IDENTYFIKACYJNE</w:t>
            </w:r>
          </w:p>
        </w:tc>
      </w:tr>
      <w:tr w:rsidR="007572FA" w14:paraId="31A40CE2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5B35950D" w14:textId="77777777" w:rsidR="007572FA" w:rsidRDefault="00F30B5A">
            <w:pPr>
              <w:snapToGrid w:val="0"/>
              <w:ind w:left="206" w:right="-550" w:hanging="201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1. Identyfikator podatkowy NIP lub numer PESEL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(identyfikatorem osoby fizycznej nie prowadzącej działalności gospodarczej lub niebędącej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zarejestrowanym podatnikiem podatku od towarów i usług jest numer PESEL)</w:t>
            </w:r>
          </w:p>
        </w:tc>
      </w:tr>
      <w:tr w:rsidR="007572FA" w14:paraId="43C7B94E" w14:textId="77777777">
        <w:trPr>
          <w:cantSplit/>
          <w:trHeight w:val="505"/>
        </w:trPr>
        <w:tc>
          <w:tcPr>
            <w:tcW w:w="38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D8F174F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2. NIP</w:t>
            </w:r>
          </w:p>
          <w:p w14:paraId="757E3066" w14:textId="77777777" w:rsidR="007572FA" w:rsidRDefault="007572F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3609" w:type="dxa"/>
            <w:gridSpan w:val="6"/>
            <w:tcBorders>
              <w:left w:val="single" w:sz="2" w:space="0" w:color="000000"/>
              <w:bottom w:val="single" w:sz="2" w:space="0" w:color="000000"/>
            </w:tcBorders>
          </w:tcPr>
          <w:p w14:paraId="0513BF41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3. PESEL</w:t>
            </w:r>
          </w:p>
          <w:p w14:paraId="619CE060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312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58B2D1" w14:textId="77777777" w:rsidR="007572FA" w:rsidRDefault="00F30B5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4. REGON</w:t>
            </w:r>
          </w:p>
          <w:p w14:paraId="17D0E401" w14:textId="77777777" w:rsidR="007572FA" w:rsidRDefault="007572F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572FA" w14:paraId="7DB487D2" w14:textId="77777777">
        <w:trPr>
          <w:cantSplit/>
          <w:trHeight w:val="597"/>
        </w:trPr>
        <w:tc>
          <w:tcPr>
            <w:tcW w:w="10597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01CAEFD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5. Nazwisko i imię lub pełna nazwa podatnika</w:t>
            </w:r>
          </w:p>
          <w:p w14:paraId="47720EF4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7572FA" w14:paraId="4521C5BC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11CB73AF" w14:textId="77777777" w:rsidR="007572FA" w:rsidRDefault="00F30B5A">
            <w:pPr>
              <w:snapToGrid w:val="0"/>
              <w:ind w:right="-55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eastAsia="ArialMT;Arial" w:hAnsiTheme="minorHAnsi" w:cstheme="minorHAnsi"/>
                <w:sz w:val="22"/>
                <w:szCs w:val="22"/>
              </w:rPr>
              <w:t xml:space="preserve">B.2. </w:t>
            </w:r>
            <w:bookmarkStart w:id="0" w:name="DDE_LINK11"/>
            <w:r>
              <w:rPr>
                <w:rFonts w:asciiTheme="minorHAnsi" w:eastAsia="ArialMT;Arial" w:hAnsiTheme="minorHAnsi" w:cstheme="minorHAnsi"/>
                <w:sz w:val="22"/>
                <w:szCs w:val="22"/>
              </w:rPr>
              <w:t>ADRES ZAMIESZKANIA/SIEDZIBY</w:t>
            </w:r>
            <w:bookmarkEnd w:id="0"/>
          </w:p>
        </w:tc>
      </w:tr>
      <w:tr w:rsidR="007572FA" w14:paraId="09E4DEF7" w14:textId="77777777">
        <w:trPr>
          <w:cantSplit/>
        </w:trPr>
        <w:tc>
          <w:tcPr>
            <w:tcW w:w="38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BAB89E0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6. Kraj</w:t>
            </w:r>
          </w:p>
          <w:p w14:paraId="3ED52247" w14:textId="77777777" w:rsidR="007572FA" w:rsidRDefault="007572F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09" w:type="dxa"/>
            <w:gridSpan w:val="6"/>
            <w:tcBorders>
              <w:left w:val="single" w:sz="2" w:space="0" w:color="000000"/>
              <w:bottom w:val="single" w:sz="2" w:space="0" w:color="000000"/>
            </w:tcBorders>
          </w:tcPr>
          <w:p w14:paraId="1190D7B6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7. Województwo</w:t>
            </w:r>
          </w:p>
        </w:tc>
        <w:tc>
          <w:tcPr>
            <w:tcW w:w="312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B01364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8. Powiat</w:t>
            </w:r>
          </w:p>
        </w:tc>
      </w:tr>
      <w:tr w:rsidR="007572FA" w14:paraId="442F20A0" w14:textId="77777777">
        <w:trPr>
          <w:cantSplit/>
        </w:trPr>
        <w:tc>
          <w:tcPr>
            <w:tcW w:w="38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4A521E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9. Gmina</w:t>
            </w:r>
          </w:p>
          <w:p w14:paraId="3A3D1F11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3609" w:type="dxa"/>
            <w:gridSpan w:val="6"/>
            <w:tcBorders>
              <w:left w:val="single" w:sz="2" w:space="0" w:color="000000"/>
              <w:bottom w:val="single" w:sz="2" w:space="0" w:color="000000"/>
            </w:tcBorders>
          </w:tcPr>
          <w:p w14:paraId="55DDA4AB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10. Ulica</w:t>
            </w:r>
          </w:p>
          <w:p w14:paraId="330317A1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13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18AE375C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11. Nr domu</w:t>
            </w:r>
          </w:p>
          <w:p w14:paraId="6E8E7CEA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5B1B8F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12. Nr lokalu</w:t>
            </w:r>
          </w:p>
          <w:p w14:paraId="213D3536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7572FA" w14:paraId="32EC60E9" w14:textId="77777777">
        <w:trPr>
          <w:cantSplit/>
        </w:trPr>
        <w:tc>
          <w:tcPr>
            <w:tcW w:w="38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F0362F4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13. Miejscowość</w:t>
            </w:r>
          </w:p>
          <w:p w14:paraId="1FF819C3" w14:textId="77777777" w:rsidR="007572FA" w:rsidRDefault="007572F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86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C010FA1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14. Kod pocztowy</w:t>
            </w:r>
          </w:p>
        </w:tc>
        <w:tc>
          <w:tcPr>
            <w:tcW w:w="276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FC15966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15. Poczta</w:t>
            </w:r>
          </w:p>
        </w:tc>
        <w:tc>
          <w:tcPr>
            <w:tcW w:w="21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8F6396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16. Nr telefonu</w:t>
            </w:r>
          </w:p>
        </w:tc>
      </w:tr>
      <w:tr w:rsidR="007572FA" w14:paraId="319B9420" w14:textId="77777777">
        <w:trPr>
          <w:cantSplit/>
          <w:trHeight w:val="318"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314EA84E" w14:textId="77777777" w:rsidR="007572FA" w:rsidRDefault="00F30B5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C. WNIOSEK</w:t>
            </w:r>
          </w:p>
        </w:tc>
      </w:tr>
      <w:tr w:rsidR="007572FA" w14:paraId="46324C0B" w14:textId="77777777"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E56A8" w14:textId="77777777" w:rsidR="007572FA" w:rsidRDefault="00F30B5A">
            <w:pPr>
              <w:pStyle w:val="Zawartotabeli"/>
              <w:snapToGrid w:val="0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17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. Proszę o wydanie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zaświadczenia o niezaleganiu/ stwierdzającego stan zaległości*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w podatkach i innych</w:t>
            </w:r>
          </w:p>
          <w:p w14:paraId="479F4C5D" w14:textId="77777777" w:rsidR="007572FA" w:rsidRDefault="00F30B5A">
            <w:pPr>
              <w:pStyle w:val="Zawartotabeli"/>
              <w:ind w:left="5" w:right="-55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należnościach.</w:t>
            </w:r>
          </w:p>
          <w:p w14:paraId="454163C0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Zaświadczenie to potrzebne jest do przedłożenia w ……………………………………………………………………………………………………………………….</w:t>
            </w:r>
          </w:p>
          <w:p w14:paraId="789CA007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br/>
              <w:t>..............................................................................................................................................................................................................</w:t>
            </w:r>
          </w:p>
          <w:p w14:paraId="2BB4203C" w14:textId="77777777" w:rsidR="007572FA" w:rsidRDefault="007572FA">
            <w:pPr>
              <w:pStyle w:val="Zawartotabeli"/>
              <w:ind w:left="5"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</w:p>
          <w:p w14:paraId="384562A8" w14:textId="77777777" w:rsidR="007572FA" w:rsidRDefault="00F30B5A">
            <w:pPr>
              <w:pStyle w:val="Zawartotabeli"/>
              <w:spacing w:line="360" w:lineRule="auto"/>
              <w:ind w:left="6"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celem ….................................................................................................................................................................................................</w:t>
            </w:r>
          </w:p>
          <w:p w14:paraId="58E69E19" w14:textId="77777777" w:rsidR="007572FA" w:rsidRDefault="00F30B5A">
            <w:pPr>
              <w:pStyle w:val="Zawartotabeli"/>
              <w:ind w:left="5"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 xml:space="preserve">18. Proszę o wydanie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 xml:space="preserve">........... 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egzemplarzy zaświadczenia.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br/>
              <w:t>19. Proszę o podanie w zaświadczeniu informacji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 xml:space="preserve"> (niewłaściwie skreślić):</w:t>
            </w:r>
          </w:p>
          <w:p w14:paraId="224C0179" w14:textId="77777777" w:rsidR="007572FA" w:rsidRDefault="007572F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</w:p>
          <w:p w14:paraId="58E13102" w14:textId="77777777" w:rsidR="007572FA" w:rsidRDefault="00F30B5A">
            <w:pPr>
              <w:pStyle w:val="Zawartotabeli"/>
              <w:numPr>
                <w:ilvl w:val="0"/>
                <w:numId w:val="4"/>
              </w:numPr>
              <w:ind w:left="348" w:right="-550" w:hanging="284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czy w stosunku do wnioskodawcy prowadzone jest postępowanie mające na celu ujawnienie jego</w:t>
            </w:r>
          </w:p>
          <w:p w14:paraId="52220074" w14:textId="77777777" w:rsidR="007572FA" w:rsidRDefault="00F30B5A">
            <w:pPr>
              <w:pStyle w:val="Zawartotabeli"/>
              <w:ind w:left="348"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zaległości podatkowych i określenie ich wysokości                                                 TAK         NIE</w:t>
            </w:r>
          </w:p>
          <w:p w14:paraId="7D783D1A" w14:textId="77777777" w:rsidR="007572FA" w:rsidRDefault="007572FA">
            <w:pPr>
              <w:pStyle w:val="Zawartotabeli"/>
              <w:ind w:left="348"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</w:p>
          <w:p w14:paraId="08CCFBEB" w14:textId="77777777" w:rsidR="007572FA" w:rsidRDefault="00F30B5A">
            <w:pPr>
              <w:pStyle w:val="Zawartotabeli"/>
              <w:numPr>
                <w:ilvl w:val="0"/>
                <w:numId w:val="4"/>
              </w:numPr>
              <w:ind w:left="348" w:right="-550" w:hanging="284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czy w stosunku do wnioskodawcy prowadzone jest postępowanie egzekucyjne w administracji, również w zakresie innych</w:t>
            </w:r>
          </w:p>
          <w:p w14:paraId="3AE92862" w14:textId="77777777" w:rsidR="007572FA" w:rsidRDefault="00F30B5A">
            <w:pPr>
              <w:pStyle w:val="Zawartotabeli"/>
              <w:tabs>
                <w:tab w:val="left" w:pos="348"/>
              </w:tabs>
              <w:ind w:right="-550" w:firstLine="348"/>
              <w:rPr>
                <w:rFonts w:asciiTheme="minorHAnsi" w:hAnsiTheme="minorHAnsi" w:cstheme="minorHAnsi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niż podatkowe zobowiązań wnioskodawcy                                                               TAK        NIE</w:t>
            </w:r>
          </w:p>
          <w:p w14:paraId="1DBF126B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br/>
            </w:r>
            <w:r>
              <w:rPr>
                <w:rFonts w:asciiTheme="minorHAnsi" w:hAnsiTheme="minorHAnsi" w:cstheme="minorHAnsi"/>
                <w:sz w:val="20"/>
                <w:szCs w:val="20"/>
              </w:rPr>
              <w:t>* niepotrzebne skreślić</w:t>
            </w:r>
          </w:p>
        </w:tc>
      </w:tr>
      <w:tr w:rsidR="007572FA" w14:paraId="55F27F9A" w14:textId="77777777">
        <w:trPr>
          <w:cantSplit/>
        </w:trPr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9C0C2E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20. W ciągu ostatniego okresu ( 5 lat lub więcej w przypadku wystąpienia przerw lub zawieszenia terminu</w:t>
            </w:r>
          </w:p>
          <w:p w14:paraId="078BED72" w14:textId="77777777" w:rsidR="007572FA" w:rsidRDefault="00F30B5A">
            <w:pPr>
              <w:pStyle w:val="Zawartotabeli"/>
              <w:ind w:left="64" w:right="-550"/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przedawnienia) deklaracje podatkowe były składane w innym (innych) urzędzie skarbowym (urzędach skarbowych)</w:t>
            </w:r>
          </w:p>
          <w:p w14:paraId="1E20F2C0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 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TAK           NIE</w:t>
            </w:r>
          </w:p>
          <w:p w14:paraId="710D7C66" w14:textId="77777777" w:rsidR="007572FA" w:rsidRDefault="007572F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</w:p>
          <w:p w14:paraId="2D6A4E4A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 xml:space="preserve">Jeśli tak, należy wymienić właściwy US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...........................................................................................................................................</w:t>
            </w:r>
          </w:p>
          <w:p w14:paraId="624A42D3" w14:textId="77777777" w:rsidR="007572FA" w:rsidRDefault="007572F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bCs/>
                <w:sz w:val="14"/>
                <w:szCs w:val="14"/>
              </w:rPr>
            </w:pPr>
          </w:p>
        </w:tc>
      </w:tr>
      <w:tr w:rsidR="007572FA" w14:paraId="13DBDAAC" w14:textId="77777777">
        <w:trPr>
          <w:cantSplit/>
        </w:trPr>
        <w:tc>
          <w:tcPr>
            <w:tcW w:w="1059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531626D0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D. DATA I PODPIS</w:t>
            </w:r>
          </w:p>
        </w:tc>
      </w:tr>
      <w:tr w:rsidR="007572FA" w14:paraId="516C7D11" w14:textId="77777777">
        <w:trPr>
          <w:cantSplit/>
          <w:trHeight w:val="751"/>
        </w:trPr>
        <w:tc>
          <w:tcPr>
            <w:tcW w:w="5243" w:type="dxa"/>
            <w:gridSpan w:val="4"/>
            <w:tcBorders>
              <w:left w:val="single" w:sz="2" w:space="0" w:color="000000"/>
              <w:bottom w:val="single" w:sz="2" w:space="0" w:color="000000"/>
            </w:tcBorders>
          </w:tcPr>
          <w:p w14:paraId="7460BB8B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21. Data</w:t>
            </w:r>
          </w:p>
        </w:tc>
        <w:tc>
          <w:tcPr>
            <w:tcW w:w="535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7B324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22. Podpis podatnika, osoby  reprezentującej podatnika, pieczątka</w:t>
            </w:r>
          </w:p>
          <w:p w14:paraId="4870386E" w14:textId="77777777" w:rsidR="007572FA" w:rsidRDefault="007572FA">
            <w:pPr>
              <w:pStyle w:val="Zawartotabeli"/>
              <w:ind w:left="5" w:right="-550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1431B153" w14:textId="77777777" w:rsidR="007572FA" w:rsidRDefault="007572FA">
            <w:pPr>
              <w:pStyle w:val="Zawartotabeli"/>
              <w:ind w:left="5" w:right="-550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7572FA" w14:paraId="01E78223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A06CCB1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E.  UPOWAŻNIENIE  DO  ODBIORU ZAŚWIADCZENIA</w:t>
            </w:r>
            <w:r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(WYPEŁNIĆ W  PRZYPADKU GDY  ZAŚWIADCZENIE MA BYĆ ODEBRANE PRZEZ OSOBĘ INNĄ NIŻ WNIOSKODAWCA)</w:t>
            </w:r>
          </w:p>
        </w:tc>
      </w:tr>
      <w:tr w:rsidR="007572FA" w14:paraId="0418B066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29783868" w14:textId="77777777" w:rsidR="007572FA" w:rsidRDefault="00F30B5A">
            <w:pPr>
              <w:snapToGrid w:val="0"/>
              <w:ind w:right="-550"/>
              <w:rPr>
                <w:rFonts w:asciiTheme="minorHAnsi" w:eastAsia="ArialMT;Arial" w:hAnsiTheme="minorHAnsi" w:cstheme="minorHAnsi"/>
                <w:sz w:val="22"/>
                <w:szCs w:val="22"/>
              </w:rPr>
            </w:pPr>
            <w:r>
              <w:rPr>
                <w:rFonts w:asciiTheme="minorHAnsi" w:eastAsia="ArialMT;Arial" w:hAnsiTheme="minorHAnsi" w:cstheme="minorHAnsi"/>
                <w:sz w:val="22"/>
                <w:szCs w:val="22"/>
              </w:rPr>
              <w:lastRenderedPageBreak/>
              <w:t>E.1. DANE   UPOWAŻNIONEGO</w:t>
            </w:r>
          </w:p>
        </w:tc>
      </w:tr>
      <w:tr w:rsidR="007572FA" w14:paraId="2F04C87E" w14:textId="77777777">
        <w:trPr>
          <w:cantSplit/>
        </w:trPr>
        <w:tc>
          <w:tcPr>
            <w:tcW w:w="4777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4233EF87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23. Nazwisko i imię</w:t>
            </w:r>
          </w:p>
          <w:p w14:paraId="5D78E9E7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br/>
            </w:r>
          </w:p>
        </w:tc>
        <w:tc>
          <w:tcPr>
            <w:tcW w:w="2547" w:type="dxa"/>
            <w:gridSpan w:val="4"/>
            <w:tcBorders>
              <w:left w:val="single" w:sz="2" w:space="0" w:color="000000"/>
              <w:bottom w:val="single" w:sz="2" w:space="0" w:color="000000"/>
            </w:tcBorders>
          </w:tcPr>
          <w:p w14:paraId="02B23749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24. PESEL</w:t>
            </w:r>
          </w:p>
        </w:tc>
        <w:tc>
          <w:tcPr>
            <w:tcW w:w="327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FFA25F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25. Stopień pokrewieństwa**</w:t>
            </w:r>
          </w:p>
        </w:tc>
      </w:tr>
      <w:tr w:rsidR="007572FA" w14:paraId="13F60F44" w14:textId="77777777">
        <w:trPr>
          <w:cantSplit/>
        </w:trPr>
        <w:tc>
          <w:tcPr>
            <w:tcW w:w="4777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658C5A29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26. Rodzaj dokumentu stwierdzającego  tożsamość</w:t>
            </w:r>
          </w:p>
          <w:p w14:paraId="546BC407" w14:textId="77777777" w:rsidR="007572FA" w:rsidRDefault="007572F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5820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C1CB4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27. Seria i numer dokumentu  stwierdzającego tożsamość</w:t>
            </w:r>
          </w:p>
        </w:tc>
      </w:tr>
      <w:tr w:rsidR="007572FA" w14:paraId="7A1E809A" w14:textId="77777777">
        <w:trPr>
          <w:cantSplit/>
        </w:trPr>
        <w:tc>
          <w:tcPr>
            <w:tcW w:w="4777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61B4706E" w14:textId="77777777" w:rsidR="007572FA" w:rsidRDefault="00F30B5A">
            <w:pPr>
              <w:numPr>
                <w:ilvl w:val="0"/>
                <w:numId w:val="1"/>
              </w:numPr>
              <w:tabs>
                <w:tab w:val="clear" w:pos="720"/>
                <w:tab w:val="left" w:pos="11"/>
              </w:tabs>
              <w:snapToGrid w:val="0"/>
              <w:ind w:left="11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28.  Ulica</w:t>
            </w:r>
          </w:p>
          <w:p w14:paraId="624A05CC" w14:textId="77777777" w:rsidR="007572FA" w:rsidRDefault="007572FA">
            <w:pPr>
              <w:snapToGrid w:val="0"/>
              <w:ind w:left="72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398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4CCD5B25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29. Numer domu</w:t>
            </w:r>
          </w:p>
        </w:tc>
        <w:tc>
          <w:tcPr>
            <w:tcW w:w="3422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2E73D4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30. Numer lokalu</w:t>
            </w:r>
          </w:p>
        </w:tc>
      </w:tr>
      <w:tr w:rsidR="007572FA" w14:paraId="6831096B" w14:textId="77777777">
        <w:trPr>
          <w:cantSplit/>
        </w:trPr>
        <w:tc>
          <w:tcPr>
            <w:tcW w:w="3347" w:type="dxa"/>
            <w:tcBorders>
              <w:left w:val="single" w:sz="2" w:space="0" w:color="000000"/>
              <w:bottom w:val="single" w:sz="2" w:space="0" w:color="000000"/>
            </w:tcBorders>
          </w:tcPr>
          <w:p w14:paraId="7F38860F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31. Miejscowość</w:t>
            </w:r>
          </w:p>
          <w:p w14:paraId="367BDFDE" w14:textId="77777777" w:rsidR="007572FA" w:rsidRDefault="007572F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30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49480936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32. Kod pocztowy</w:t>
            </w:r>
          </w:p>
        </w:tc>
        <w:tc>
          <w:tcPr>
            <w:tcW w:w="2814" w:type="dxa"/>
            <w:gridSpan w:val="6"/>
            <w:tcBorders>
              <w:left w:val="single" w:sz="2" w:space="0" w:color="000000"/>
              <w:bottom w:val="single" w:sz="2" w:space="0" w:color="000000"/>
            </w:tcBorders>
          </w:tcPr>
          <w:p w14:paraId="6B9633FB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33. Poczta</w:t>
            </w:r>
          </w:p>
        </w:tc>
        <w:tc>
          <w:tcPr>
            <w:tcW w:w="300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551C71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34. Nr telefonu</w:t>
            </w:r>
          </w:p>
        </w:tc>
      </w:tr>
      <w:tr w:rsidR="007572FA" w14:paraId="7A8D5DCC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FF"/>
          </w:tcPr>
          <w:p w14:paraId="3C433D24" w14:textId="77777777" w:rsidR="007572FA" w:rsidRDefault="00F30B5A">
            <w:pPr>
              <w:pStyle w:val="Zawartotabeli"/>
              <w:ind w:left="5" w:right="-550"/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Upoważniam pełnomocnika do odbioru wnioskowanego zaświadczenia.</w:t>
            </w:r>
          </w:p>
        </w:tc>
      </w:tr>
      <w:tr w:rsidR="007572FA" w14:paraId="7CEA89C7" w14:textId="77777777">
        <w:trPr>
          <w:cantSplit/>
        </w:trPr>
        <w:tc>
          <w:tcPr>
            <w:tcW w:w="5243" w:type="dxa"/>
            <w:gridSpan w:val="4"/>
            <w:tcBorders>
              <w:left w:val="single" w:sz="2" w:space="0" w:color="000000"/>
              <w:bottom w:val="single" w:sz="2" w:space="0" w:color="000000"/>
            </w:tcBorders>
          </w:tcPr>
          <w:p w14:paraId="1C546581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35. Data</w:t>
            </w:r>
          </w:p>
        </w:tc>
        <w:tc>
          <w:tcPr>
            <w:tcW w:w="535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6CC38" w14:textId="77777777" w:rsidR="007572FA" w:rsidRDefault="00F30B5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36.  Podpis podatnika</w:t>
            </w:r>
          </w:p>
          <w:p w14:paraId="21956FB0" w14:textId="77777777" w:rsidR="007572FA" w:rsidRDefault="007572FA">
            <w:pPr>
              <w:ind w:left="5" w:right="-550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</w:tc>
      </w:tr>
      <w:tr w:rsidR="007572FA" w14:paraId="446474A5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48523" w14:textId="77777777" w:rsidR="007572FA" w:rsidRDefault="00F30B5A">
            <w:pPr>
              <w:pStyle w:val="Zawartotabeli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F. OŚWIADCZENIE O SPOSOBIE 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ODBIORU ZAŚWIADCZENIA</w:t>
            </w:r>
          </w:p>
        </w:tc>
      </w:tr>
      <w:tr w:rsidR="007572FA" w14:paraId="1378A39F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DBAB1E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 xml:space="preserve">Sposób odbioru zaświadczenia  </w:t>
            </w:r>
            <w:r>
              <w:rPr>
                <w:rFonts w:asciiTheme="minorHAnsi" w:eastAsia="ArialMT;Arial" w:hAnsiTheme="minorHAnsi" w:cstheme="minorHAnsi"/>
                <w:b/>
                <w:bCs/>
                <w:sz w:val="16"/>
                <w:szCs w:val="16"/>
              </w:rPr>
              <w:t>(należy zaznaczyć właściwy kwadrat):</w:t>
            </w:r>
          </w:p>
          <w:p w14:paraId="72407B2E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="Wingdings" w:eastAsia="Wingdings" w:hAnsi="Wingdings" w:cs="Wingdings"/>
              </w:rPr>
              <w:t></w:t>
            </w:r>
            <w:r>
              <w:rPr>
                <w:rFonts w:ascii="Wingdings" w:eastAsia="Wingdings" w:hAnsi="Wingdings" w:cs="Wingdings"/>
              </w:rPr>
              <w:t></w:t>
            </w:r>
            <w:r>
              <w:rPr>
                <w:rFonts w:ascii="Wingdings" w:eastAsia="Wingdings" w:hAnsi="Wingdings" w:cs="Wingdings"/>
                <w:sz w:val="28"/>
                <w:szCs w:val="28"/>
              </w:rPr>
              <w:t>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osobiście</w:t>
            </w:r>
          </w:p>
          <w:p w14:paraId="2EC29962" w14:textId="77777777" w:rsidR="007572FA" w:rsidRDefault="00F30B5A">
            <w:pPr>
              <w:pStyle w:val="Zawartotabeli"/>
              <w:ind w:right="-550"/>
              <w:rPr>
                <w:rFonts w:asciiTheme="minorHAnsi" w:hAnsiTheme="minorHAnsi" w:cstheme="minorHAnsi"/>
              </w:rPr>
            </w:pPr>
            <w:r>
              <w:rPr>
                <w:rFonts w:ascii="Wingdings" w:eastAsia="Wingdings" w:hAnsi="Wingdings" w:cs="Wingdings"/>
              </w:rPr>
              <w:t></w:t>
            </w:r>
            <w:r>
              <w:rPr>
                <w:rFonts w:ascii="Wingdings" w:eastAsia="Wingdings" w:hAnsi="Wingdings" w:cs="Wingdings"/>
              </w:rPr>
              <w:t></w:t>
            </w:r>
            <w:r>
              <w:rPr>
                <w:rFonts w:ascii="Wingdings" w:eastAsia="Wingdings" w:hAnsi="Wingdings" w:cs="Wingdings"/>
                <w:sz w:val="28"/>
                <w:szCs w:val="28"/>
              </w:rPr>
              <w:t>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przez pełnomocnika</w:t>
            </w:r>
          </w:p>
          <w:p w14:paraId="7A83203C" w14:textId="77777777" w:rsidR="007572FA" w:rsidRDefault="00F30B5A">
            <w:pPr>
              <w:pStyle w:val="NormalnyWeb"/>
              <w:widowControl w:val="0"/>
              <w:spacing w:before="102" w:after="0" w:line="240" w:lineRule="auto"/>
              <w:ind w:right="-55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="Wingdings" w:eastAsia="Wingdings" w:hAnsi="Wingdings" w:cs="Wingdings"/>
              </w:rPr>
              <w:t></w:t>
            </w:r>
            <w:r>
              <w:rPr>
                <w:rFonts w:ascii="Wingdings" w:eastAsia="Wingdings" w:hAnsi="Wingdings" w:cs="Wingdings"/>
              </w:rPr>
              <w:t></w:t>
            </w:r>
            <w:r>
              <w:rPr>
                <w:rFonts w:ascii="Wingdings" w:eastAsia="Wingdings" w:hAnsi="Wingdings" w:cs="Wingdings"/>
                <w:sz w:val="28"/>
                <w:szCs w:val="28"/>
              </w:rPr>
              <w:t></w:t>
            </w:r>
            <w:r>
              <w:t xml:space="preserve"> </w:t>
            </w: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 xml:space="preserve">przesyłką pocztową na adres </w:t>
            </w:r>
            <w:r>
              <w:rPr>
                <w:rFonts w:asciiTheme="minorHAnsi" w:eastAsia="ArialMT;Arial" w:hAnsiTheme="minorHAnsi" w:cstheme="minorHAnsi"/>
                <w:bCs/>
                <w:sz w:val="20"/>
                <w:szCs w:val="20"/>
              </w:rPr>
              <w:t>……………………………………………………………………………………………….......................................................</w:t>
            </w:r>
          </w:p>
        </w:tc>
      </w:tr>
      <w:tr w:rsidR="007572FA" w14:paraId="5CD5606A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29CE20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G. FORMA KONTAKTU ELEKTRONICZNEGO</w:t>
            </w:r>
          </w:p>
        </w:tc>
      </w:tr>
      <w:tr w:rsidR="007572FA" w14:paraId="2110192A" w14:textId="77777777">
        <w:trPr>
          <w:cantSplit/>
          <w:trHeight w:val="374"/>
        </w:trPr>
        <w:tc>
          <w:tcPr>
            <w:tcW w:w="7469" w:type="dxa"/>
            <w:gridSpan w:val="8"/>
            <w:tcBorders>
              <w:left w:val="single" w:sz="2" w:space="0" w:color="000000"/>
              <w:bottom w:val="single" w:sz="2" w:space="0" w:color="000000"/>
            </w:tcBorders>
          </w:tcPr>
          <w:p w14:paraId="00E0A498" w14:textId="77777777" w:rsidR="007572FA" w:rsidRDefault="007572F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sz w:val="16"/>
                <w:szCs w:val="16"/>
              </w:rPr>
            </w:pPr>
          </w:p>
          <w:p w14:paraId="451705C7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sz w:val="16"/>
                <w:szCs w:val="16"/>
              </w:rPr>
              <w:t>37.</w:t>
            </w:r>
            <w:r>
              <w:rPr>
                <w:rFonts w:asciiTheme="minorHAnsi" w:eastAsia="ArialMT;Arial" w:hAnsiTheme="minorHAnsi" w:cstheme="minorHAnsi"/>
                <w:b/>
                <w:sz w:val="20"/>
                <w:szCs w:val="20"/>
              </w:rPr>
              <w:t xml:space="preserve"> e-mail :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….....................................................................................................</w:t>
            </w:r>
          </w:p>
        </w:tc>
        <w:tc>
          <w:tcPr>
            <w:tcW w:w="312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4583BB" w14:textId="77777777" w:rsidR="007572FA" w:rsidRDefault="007572F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sz w:val="16"/>
                <w:szCs w:val="16"/>
              </w:rPr>
            </w:pPr>
          </w:p>
          <w:p w14:paraId="48DB531B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sz w:val="16"/>
                <w:szCs w:val="16"/>
              </w:rPr>
              <w:t>38.</w:t>
            </w:r>
            <w:r>
              <w:rPr>
                <w:rFonts w:asciiTheme="minorHAnsi" w:eastAsia="ArialMT;Arial" w:hAnsiTheme="minorHAnsi" w:cstheme="minorHAnsi"/>
                <w:b/>
                <w:sz w:val="20"/>
                <w:szCs w:val="20"/>
              </w:rPr>
              <w:t xml:space="preserve"> inny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…...........................................</w:t>
            </w:r>
          </w:p>
        </w:tc>
      </w:tr>
      <w:tr w:rsidR="007572FA" w14:paraId="1E3F6885" w14:textId="77777777">
        <w:trPr>
          <w:cantSplit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01A21862" w14:textId="77777777" w:rsidR="007572FA" w:rsidRDefault="00F30B5A">
            <w:pPr>
              <w:pStyle w:val="Zawartotabeli"/>
              <w:ind w:right="-550"/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b/>
                <w:bCs/>
                <w:sz w:val="20"/>
                <w:szCs w:val="20"/>
              </w:rPr>
              <w:t>H. W ZAŁĄCZENIU:</w:t>
            </w:r>
          </w:p>
          <w:p w14:paraId="428E1CF3" w14:textId="77777777" w:rsidR="007572FA" w:rsidRDefault="00F30B5A">
            <w:pPr>
              <w:pStyle w:val="Zawartotabeli"/>
              <w:spacing w:line="360" w:lineRule="auto"/>
              <w:ind w:left="6"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1) 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Dowód uiszczenia opłaty skarbowej**</w:t>
            </w:r>
          </w:p>
          <w:p w14:paraId="60F97CB4" w14:textId="77777777" w:rsidR="007572FA" w:rsidRDefault="00F30B5A">
            <w:pPr>
              <w:pStyle w:val="Zawartotabeli"/>
              <w:spacing w:line="360" w:lineRule="auto"/>
              <w:ind w:left="6" w:right="-55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2) </w:t>
            </w: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</w:t>
            </w:r>
          </w:p>
          <w:p w14:paraId="5E31F64E" w14:textId="77777777" w:rsidR="007572FA" w:rsidRDefault="00F30B5A">
            <w:pPr>
              <w:snapToGrid w:val="0"/>
              <w:spacing w:line="360" w:lineRule="auto"/>
              <w:ind w:left="6" w:right="-550"/>
              <w:rPr>
                <w:rFonts w:asciiTheme="minorHAnsi" w:eastAsia="ArialMT;Arial" w:hAnsiTheme="minorHAnsi" w:cstheme="minorHAnsi"/>
                <w:sz w:val="20"/>
                <w:szCs w:val="20"/>
              </w:rPr>
            </w:pPr>
            <w:r>
              <w:rPr>
                <w:rFonts w:asciiTheme="minorHAnsi" w:eastAsia="ArialMT;Arial" w:hAnsiTheme="minorHAnsi" w:cstheme="minorHAnsi"/>
                <w:sz w:val="20"/>
                <w:szCs w:val="20"/>
              </w:rPr>
              <w:t>3)  ........................................................................................................................................................................................</w:t>
            </w:r>
          </w:p>
          <w:p w14:paraId="3DC30446" w14:textId="39EEF672" w:rsidR="007572FA" w:rsidRDefault="00F30B5A">
            <w:pPr>
              <w:snapToGrid w:val="0"/>
              <w:ind w:left="5" w:right="-550"/>
              <w:rPr>
                <w:rFonts w:asciiTheme="minorHAnsi" w:eastAsia="ArialMT;Arial" w:hAnsiTheme="minorHAnsi" w:cstheme="minorHAnsi"/>
                <w:sz w:val="16"/>
                <w:szCs w:val="16"/>
              </w:rPr>
            </w:pPr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 xml:space="preserve">** Opłatę skarbową w kwocie 21,00 zł od egzemplarza, należy wpłacić na </w:t>
            </w:r>
            <w:r w:rsidR="009A0038" w:rsidRPr="009A0038">
              <w:rPr>
                <w:rFonts w:asciiTheme="minorHAnsi" w:eastAsia="ArialMT;Arial" w:hAnsiTheme="minorHAnsi" w:cstheme="minorHAnsi"/>
                <w:sz w:val="16"/>
                <w:szCs w:val="16"/>
              </w:rPr>
              <w:t>rachunek bankowy właściwego urzędu miasta/gminy/dzielnicy</w:t>
            </w:r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>.</w:t>
            </w:r>
          </w:p>
          <w:p w14:paraId="7D87C785" w14:textId="77777777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>- Ustawa o opłacie skarbowej z dnia 16 listopada 2006  r. (Dz. U. Z 2023 r. poz. 2111 ze zm.).</w:t>
            </w:r>
          </w:p>
          <w:p w14:paraId="5CFE2E34" w14:textId="392EFDE9" w:rsidR="007572FA" w:rsidRDefault="00F30B5A">
            <w:pPr>
              <w:snapToGrid w:val="0"/>
              <w:ind w:left="5" w:right="-55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 xml:space="preserve">**Opłatę skarbową  w kwocie 17,00 zł od pełnomocnictwa/upoważnienia  do odbioru zaświadczenia  należy wpłacać </w:t>
            </w:r>
            <w:r w:rsidR="009A0038" w:rsidRPr="009A0038">
              <w:rPr>
                <w:rFonts w:asciiTheme="minorHAnsi" w:eastAsia="ArialMT;Arial" w:hAnsiTheme="minorHAnsi" w:cstheme="minorHAnsi"/>
                <w:sz w:val="16"/>
                <w:szCs w:val="16"/>
              </w:rPr>
              <w:t>na rachunek bankowy właściwego urzędu miasta/gminy/dzielnicy</w:t>
            </w:r>
            <w:bookmarkStart w:id="1" w:name="_GoBack"/>
            <w:bookmarkEnd w:id="1"/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 xml:space="preserve"> - Ustawa o opłacie skarbowej z dnia 16 listopada 2006 r. (</w:t>
            </w:r>
            <w:proofErr w:type="spellStart"/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>Dz..U</w:t>
            </w:r>
            <w:proofErr w:type="spellEnd"/>
            <w:r>
              <w:rPr>
                <w:rFonts w:asciiTheme="minorHAnsi" w:eastAsia="ArialMT;Arial" w:hAnsiTheme="minorHAnsi" w:cstheme="minorHAnsi"/>
                <w:sz w:val="16"/>
                <w:szCs w:val="16"/>
              </w:rPr>
              <w:t>. z 2023 r. poz. 2111 ze zm.).</w:t>
            </w:r>
          </w:p>
        </w:tc>
      </w:tr>
      <w:tr w:rsidR="007572FA" w14:paraId="76AFF494" w14:textId="77777777">
        <w:trPr>
          <w:cantSplit/>
          <w:trHeight w:val="581"/>
        </w:trPr>
        <w:tc>
          <w:tcPr>
            <w:tcW w:w="10597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019971D0" w14:textId="77777777" w:rsidR="007572FA" w:rsidRDefault="00F30B5A">
            <w:pPr>
              <w:pStyle w:val="Zawartotabeli"/>
              <w:snapToGrid w:val="0"/>
              <w:ind w:left="5" w:right="-55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I. ADNOTACJE  URZĘDU</w:t>
            </w:r>
          </w:p>
        </w:tc>
      </w:tr>
    </w:tbl>
    <w:p w14:paraId="5746BE90" w14:textId="77777777" w:rsidR="007572FA" w:rsidRDefault="007572FA">
      <w:pPr>
        <w:rPr>
          <w:rFonts w:ascii="sans-serif" w:hAnsi="sans-serif" w:hint="eastAsia"/>
          <w:sz w:val="16"/>
          <w:szCs w:val="16"/>
        </w:rPr>
      </w:pPr>
    </w:p>
    <w:p w14:paraId="500975CD" w14:textId="77777777" w:rsidR="007572FA" w:rsidRDefault="00F30B5A">
      <w:pPr>
        <w:ind w:left="-284"/>
        <w:rPr>
          <w:rFonts w:ascii="Arial" w:eastAsia="Wingdings" w:hAnsi="Arial" w:cs="Arial"/>
          <w:sz w:val="16"/>
          <w:szCs w:val="16"/>
        </w:rPr>
      </w:pPr>
      <w:bookmarkStart w:id="2" w:name="page41R_mcid102"/>
      <w:bookmarkEnd w:id="2"/>
      <w:r>
        <w:rPr>
          <w:rFonts w:ascii="Arial" w:eastAsia="Wingdings" w:hAnsi="Arial" w:cs="Arial"/>
          <w:b/>
          <w:bCs/>
          <w:sz w:val="16"/>
          <w:szCs w:val="16"/>
        </w:rPr>
        <w:t>Zgodnie z art. 13 ogólnego rozporządzenia o ochronie danych z dnia 27 kwietnia 2016 r. (Dz. Urz. UE. L. 2016.119.1  z 04.05.2016 r.), zwanego dalej RODO, informuję, że:</w:t>
      </w:r>
      <w:bookmarkStart w:id="3" w:name="page41R_mcid103"/>
      <w:bookmarkEnd w:id="3"/>
      <w:r>
        <w:rPr>
          <w:rFonts w:ascii="Arial" w:eastAsia="Wingdings" w:hAnsi="Arial" w:cs="Arial"/>
          <w:b/>
          <w:bCs/>
          <w:sz w:val="16"/>
          <w:szCs w:val="16"/>
        </w:rPr>
        <w:br/>
      </w:r>
    </w:p>
    <w:p w14:paraId="15F90AFF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Administratorem Pani/Pana danych osobowych jest Dyrektor Izby Administracji Skarbowej w Warszawie ul. Felińskiego 2B, 01-513 Warszawa, tel. (22) 56 18 001, e-mail</w:t>
      </w:r>
      <w:bookmarkStart w:id="4" w:name="page41R_mcid104"/>
      <w:bookmarkEnd w:id="4"/>
      <w:r>
        <w:rPr>
          <w:rFonts w:ascii="Arial" w:eastAsia="Wingdings" w:hAnsi="Arial" w:cs="Arial"/>
          <w:sz w:val="16"/>
          <w:szCs w:val="16"/>
        </w:rPr>
        <w:t xml:space="preserve"> </w:t>
      </w:r>
      <w:hyperlink r:id="rId7">
        <w:r>
          <w:rPr>
            <w:rStyle w:val="czeinternetowe"/>
            <w:rFonts w:ascii="Arial" w:eastAsia="Wingdings" w:hAnsi="Arial" w:cs="Arial"/>
            <w:sz w:val="16"/>
            <w:szCs w:val="16"/>
          </w:rPr>
          <w:t>ias.warszawa@mf.gov.p</w:t>
        </w:r>
        <w:bookmarkStart w:id="5" w:name="page41R_mcid106"/>
        <w:bookmarkStart w:id="6" w:name="page41R_mcid105"/>
        <w:bookmarkEnd w:id="5"/>
        <w:bookmarkEnd w:id="6"/>
        <w:r>
          <w:rPr>
            <w:rStyle w:val="czeinternetowe"/>
            <w:rFonts w:ascii="Arial" w:eastAsia="Wingdings" w:hAnsi="Arial" w:cs="Arial"/>
            <w:sz w:val="16"/>
            <w:szCs w:val="16"/>
          </w:rPr>
          <w:t>l</w:t>
        </w:r>
      </w:hyperlink>
      <w:r>
        <w:rPr>
          <w:rFonts w:ascii="Arial" w:eastAsia="Wingdings" w:hAnsi="Arial" w:cs="Arial"/>
          <w:sz w:val="16"/>
          <w:szCs w:val="16"/>
        </w:rPr>
        <w:t>.</w:t>
      </w:r>
    </w:p>
    <w:p w14:paraId="0E27A418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proofErr w:type="spellStart"/>
      <w:r>
        <w:rPr>
          <w:rFonts w:ascii="Arial" w:eastAsia="Wingdings" w:hAnsi="Arial" w:cs="Arial"/>
          <w:sz w:val="16"/>
          <w:szCs w:val="16"/>
        </w:rPr>
        <w:t>Współadministratorem</w:t>
      </w:r>
      <w:proofErr w:type="spellEnd"/>
      <w:r>
        <w:rPr>
          <w:rFonts w:ascii="Arial" w:eastAsia="Wingdings" w:hAnsi="Arial" w:cs="Arial"/>
          <w:sz w:val="16"/>
          <w:szCs w:val="16"/>
        </w:rPr>
        <w:t xml:space="preserve"> Pani/Pana danych osobowych jest Minister właściwy do spraw finansów Publicznych ul. Świętokrzyska 12, 00-916 Warszawa, tel. (22) 694 55 55, e-mail</w:t>
      </w:r>
      <w:bookmarkStart w:id="7" w:name="page41R_mcid107"/>
      <w:bookmarkEnd w:id="7"/>
      <w:r>
        <w:rPr>
          <w:rFonts w:ascii="Arial" w:eastAsia="Wingdings" w:hAnsi="Arial" w:cs="Arial"/>
          <w:sz w:val="16"/>
          <w:szCs w:val="16"/>
        </w:rPr>
        <w:t xml:space="preserve"> </w:t>
      </w:r>
      <w:hyperlink r:id="rId8">
        <w:r>
          <w:rPr>
            <w:rStyle w:val="czeinternetowe"/>
            <w:rFonts w:ascii="Arial" w:eastAsia="Wingdings" w:hAnsi="Arial" w:cs="Arial"/>
            <w:sz w:val="16"/>
            <w:szCs w:val="16"/>
          </w:rPr>
          <w:t>kancelaria@mf.gov.pl</w:t>
        </w:r>
      </w:hyperlink>
      <w:bookmarkStart w:id="8" w:name="page41R_mcid109"/>
      <w:bookmarkStart w:id="9" w:name="page41R_mcid108"/>
      <w:bookmarkEnd w:id="8"/>
      <w:bookmarkEnd w:id="9"/>
      <w:r>
        <w:rPr>
          <w:rFonts w:ascii="Arial" w:eastAsia="Wingdings" w:hAnsi="Arial" w:cs="Arial"/>
          <w:sz w:val="16"/>
          <w:szCs w:val="16"/>
        </w:rPr>
        <w:t>.</w:t>
      </w:r>
    </w:p>
    <w:p w14:paraId="21CEDCD3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Kontakt z Inspektorem Ochrony Danych (IOD) możliwy jest pod adresem:</w:t>
      </w:r>
      <w:bookmarkStart w:id="10" w:name="page41R_mcid110"/>
      <w:bookmarkEnd w:id="10"/>
      <w:r>
        <w:rPr>
          <w:rFonts w:ascii="Arial" w:eastAsia="Wingdings" w:hAnsi="Arial" w:cs="Arial"/>
          <w:sz w:val="16"/>
          <w:szCs w:val="16"/>
        </w:rPr>
        <w:t xml:space="preserve"> iod.warszawa@mf.gov.pl</w:t>
      </w:r>
      <w:bookmarkStart w:id="11" w:name="page41R_mcid111"/>
      <w:bookmarkEnd w:id="11"/>
      <w:r>
        <w:rPr>
          <w:rFonts w:ascii="Arial" w:eastAsia="Wingdings" w:hAnsi="Arial" w:cs="Arial"/>
          <w:sz w:val="16"/>
          <w:szCs w:val="16"/>
        </w:rPr>
        <w:t xml:space="preserve"> lub telefonem 22 56 89 393</w:t>
      </w:r>
      <w:bookmarkStart w:id="12" w:name="page41R_mcid112"/>
      <w:bookmarkEnd w:id="12"/>
      <w:r>
        <w:rPr>
          <w:rFonts w:ascii="Arial" w:eastAsia="Wingdings" w:hAnsi="Arial" w:cs="Arial"/>
          <w:sz w:val="16"/>
          <w:szCs w:val="16"/>
        </w:rPr>
        <w:t>.</w:t>
      </w:r>
    </w:p>
    <w:p w14:paraId="17FA55A9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Pani/Pana dane osobowe będą przetwarzane w następujących celach:</w:t>
      </w:r>
      <w:bookmarkStart w:id="13" w:name="page41R_mcid113"/>
      <w:bookmarkEnd w:id="13"/>
    </w:p>
    <w:p w14:paraId="79B4E10C" w14:textId="77777777" w:rsidR="007572FA" w:rsidRDefault="00F30B5A">
      <w:pPr>
        <w:numPr>
          <w:ilvl w:val="1"/>
          <w:numId w:val="5"/>
        </w:numPr>
        <w:ind w:left="567" w:hanging="218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realizacji ustawowych zadań administratora na podstawie art. 6 ust. 1 lit. c RODO,</w:t>
      </w:r>
      <w:bookmarkStart w:id="14" w:name="page41R_mcid114"/>
      <w:bookmarkEnd w:id="14"/>
    </w:p>
    <w:p w14:paraId="2B2A9374" w14:textId="77777777" w:rsidR="007572FA" w:rsidRDefault="00F30B5A">
      <w:pPr>
        <w:numPr>
          <w:ilvl w:val="1"/>
          <w:numId w:val="5"/>
        </w:numPr>
        <w:ind w:left="567" w:hanging="218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realizacji zadań w interesie publicznym lub w sprawach sprawowania władzy publicznej powierzonej administratorowi na podstawie art. 6 ust. 1 lit. e RODO,</w:t>
      </w:r>
      <w:bookmarkStart w:id="15" w:name="page41R_mcid115"/>
      <w:bookmarkEnd w:id="15"/>
    </w:p>
    <w:p w14:paraId="1B6799FE" w14:textId="77777777" w:rsidR="007572FA" w:rsidRDefault="00F30B5A">
      <w:pPr>
        <w:numPr>
          <w:ilvl w:val="1"/>
          <w:numId w:val="5"/>
        </w:numPr>
        <w:ind w:left="567" w:hanging="218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przepis szczegółowy przywołany został w adresowanym do Pani/Pana piśmie.</w:t>
      </w:r>
      <w:bookmarkStart w:id="16" w:name="page41R_mcid116"/>
      <w:bookmarkEnd w:id="16"/>
    </w:p>
    <w:p w14:paraId="708B585F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W związku z przetwarzaniem danych w celach wskazanych w pkt 4, Pani/Pana dane osobowe mogą być udostępniane tylko uprawnionym odbiorcom lub kategoriom odbiorców danych osobowych. Odbiorcami Pani/Pana danych osobowych mogą być również podmioty uprawnione do odbioru Pani/Pana danych, w tym państwa trzecie, nienależące do UE, w uzasadnionych przypadkach i na podstawie odpowiednich przepisów prawa.</w:t>
      </w:r>
      <w:bookmarkStart w:id="17" w:name="page41R_mcid117"/>
      <w:bookmarkEnd w:id="17"/>
    </w:p>
    <w:p w14:paraId="2CCA3012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Dane osobowe będą przetwarzane w formie papierowej i elektronicznej na podstawie przepisów prawa, przez okres niezbędny do realizacji celów przetwarzania zgodnie z regulacjami dotyczącymi archiwizacji, obowiązującymi w resorcie finansów.</w:t>
      </w:r>
      <w:bookmarkStart w:id="18" w:name="page41R_mcid118"/>
      <w:bookmarkEnd w:id="18"/>
    </w:p>
    <w:p w14:paraId="63A2EA3E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Posiada Pani/Pan prawo do żądania od administratora dostępu do treści swoich danych osobowych oraz prawo do ich sprostowania.</w:t>
      </w:r>
      <w:bookmarkStart w:id="19" w:name="page41R_mcid119"/>
      <w:bookmarkEnd w:id="19"/>
    </w:p>
    <w:p w14:paraId="7C014634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>Przysługuje Pani/Panu prawo do wniesienia skargi do Prezesa Urzędu Ochrony Danych Osobowych.</w:t>
      </w:r>
      <w:bookmarkStart w:id="20" w:name="page41R_mcid120"/>
      <w:bookmarkEnd w:id="20"/>
    </w:p>
    <w:p w14:paraId="57EF387E" w14:textId="77777777" w:rsidR="007572FA" w:rsidRDefault="00F30B5A">
      <w:pPr>
        <w:numPr>
          <w:ilvl w:val="0"/>
          <w:numId w:val="3"/>
        </w:numPr>
        <w:ind w:left="284" w:hanging="284"/>
        <w:rPr>
          <w:sz w:val="16"/>
          <w:szCs w:val="16"/>
        </w:rPr>
      </w:pPr>
      <w:r>
        <w:rPr>
          <w:rFonts w:ascii="Arial" w:eastAsia="Wingdings" w:hAnsi="Arial" w:cs="Arial"/>
          <w:sz w:val="16"/>
          <w:szCs w:val="16"/>
        </w:rPr>
        <w:t xml:space="preserve">Pani/Pana dane osobowe mogą podlegać zautomatyzowaniu i podejmowaniu decyzji, w tym profilowaniu, o którym mowa w art. 22 ust. 1 i 4 RODO, które dokonywane na mocy obowiązujących przepisów prawa. Dotyczy to sytuacji dokonywania oceny ryzyka naruszenia prawa, gdzie ocena ta dokonywana jest na podstawie danych zadeklarowanych w złożonych dokumentach lub pozyskanych z dostępnych publicznie rejestrów w oparciu o ustalone kryteria. Konsekwencją dokonanej oceny jest automatyczne kwalifikowanie do grup ryzyka i może skutkować podjęciem dodatkowych czynności przewidzianych przepisami prawa. </w:t>
      </w:r>
    </w:p>
    <w:sectPr w:rsidR="007572FA">
      <w:footerReference w:type="default" r:id="rId9"/>
      <w:headerReference w:type="first" r:id="rId10"/>
      <w:footerReference w:type="first" r:id="rId11"/>
      <w:pgSz w:w="11906" w:h="16838"/>
      <w:pgMar w:top="426" w:right="1134" w:bottom="851" w:left="1134" w:header="284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803058" w14:textId="77777777" w:rsidR="00AD51D6" w:rsidRDefault="00F30B5A">
      <w:r>
        <w:separator/>
      </w:r>
    </w:p>
  </w:endnote>
  <w:endnote w:type="continuationSeparator" w:id="0">
    <w:p w14:paraId="69C59D24" w14:textId="77777777" w:rsidR="00AD51D6" w:rsidRDefault="00F30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;宋体">
    <w:panose1 w:val="00000000000000000000"/>
    <w:charset w:val="8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;Arial">
    <w:panose1 w:val="00000000000000000000"/>
    <w:charset w:val="00"/>
    <w:family w:val="roman"/>
    <w:notTrueType/>
    <w:pitch w:val="default"/>
  </w:font>
  <w:font w:name="sans-serif">
    <w:altName w:val="Arial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B02A4B" w14:textId="77777777" w:rsidR="007572FA" w:rsidRDefault="00F30B5A">
    <w:pPr>
      <w:tabs>
        <w:tab w:val="left" w:pos="837"/>
        <w:tab w:val="center" w:pos="4819"/>
      </w:tabs>
      <w:rPr>
        <w:rFonts w:eastAsia="Times New Roman"/>
        <w:b/>
        <w:bCs/>
        <w:sz w:val="18"/>
        <w:szCs w:val="18"/>
      </w:rPr>
    </w:pPr>
    <w:r>
      <w:rPr>
        <w:rFonts w:eastAsia="Times New Roman"/>
        <w:b/>
        <w:bCs/>
        <w:sz w:val="18"/>
        <w:szCs w:val="18"/>
      </w:rPr>
      <w:tab/>
    </w:r>
    <w:r>
      <w:rPr>
        <w:rFonts w:eastAsia="Times New Roman"/>
        <w:b/>
        <w:bCs/>
        <w:sz w:val="18"/>
        <w:szCs w:val="18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0038474"/>
      <w:docPartObj>
        <w:docPartGallery w:val="Page Numbers (Top of Page)"/>
        <w:docPartUnique/>
      </w:docPartObj>
    </w:sdtPr>
    <w:sdtEndPr/>
    <w:sdtContent>
      <w:p w14:paraId="2A1DB5D3" w14:textId="77777777" w:rsidR="007572FA" w:rsidRDefault="00F30B5A">
        <w:pPr>
          <w:pStyle w:val="Stopka"/>
          <w:jc w:val="right"/>
          <w:rPr>
            <w:sz w:val="16"/>
            <w:szCs w:val="16"/>
          </w:rPr>
        </w:pPr>
        <w:r>
          <w:rPr>
            <w:sz w:val="16"/>
            <w:szCs w:val="16"/>
          </w:rPr>
          <w:t xml:space="preserve">Strona </w:t>
        </w:r>
        <w:r>
          <w:rPr>
            <w:bCs/>
            <w:sz w:val="16"/>
            <w:szCs w:val="16"/>
          </w:rPr>
          <w:fldChar w:fldCharType="begin"/>
        </w:r>
        <w:r>
          <w:rPr>
            <w:bCs/>
            <w:sz w:val="16"/>
            <w:szCs w:val="16"/>
          </w:rPr>
          <w:instrText>PAGE</w:instrText>
        </w:r>
        <w:r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1</w:t>
        </w:r>
        <w:r>
          <w:rPr>
            <w:bCs/>
            <w:sz w:val="16"/>
            <w:szCs w:val="16"/>
          </w:rPr>
          <w:fldChar w:fldCharType="end"/>
        </w:r>
        <w:r>
          <w:rPr>
            <w:sz w:val="16"/>
            <w:szCs w:val="16"/>
          </w:rPr>
          <w:t xml:space="preserve"> z </w:t>
        </w:r>
        <w:r>
          <w:rPr>
            <w:bCs/>
            <w:sz w:val="16"/>
            <w:szCs w:val="16"/>
          </w:rPr>
          <w:fldChar w:fldCharType="begin"/>
        </w:r>
        <w:r>
          <w:rPr>
            <w:bCs/>
            <w:sz w:val="16"/>
            <w:szCs w:val="16"/>
          </w:rPr>
          <w:instrText>NUMPAGES</w:instrText>
        </w:r>
        <w:r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2</w:t>
        </w:r>
        <w:r>
          <w:rPr>
            <w:bCs/>
            <w:sz w:val="16"/>
            <w:szCs w:val="16"/>
          </w:rPr>
          <w:fldChar w:fldCharType="end"/>
        </w:r>
      </w:p>
    </w:sdtContent>
  </w:sdt>
  <w:p w14:paraId="50D51DC4" w14:textId="77777777" w:rsidR="007572FA" w:rsidRDefault="00F30B5A">
    <w:pPr>
      <w:pStyle w:val="Stopka"/>
      <w:tabs>
        <w:tab w:val="clear" w:pos="4818"/>
        <w:tab w:val="clear" w:pos="9637"/>
        <w:tab w:val="left" w:pos="704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572081" w14:textId="77777777" w:rsidR="00AD51D6" w:rsidRDefault="00F30B5A">
      <w:r>
        <w:separator/>
      </w:r>
    </w:p>
  </w:footnote>
  <w:footnote w:type="continuationSeparator" w:id="0">
    <w:p w14:paraId="75200156" w14:textId="77777777" w:rsidR="00AD51D6" w:rsidRDefault="00F30B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66908E" w14:textId="565E2BA2" w:rsidR="007572FA" w:rsidRDefault="007572FA" w:rsidP="0002179D">
    <w:pPr>
      <w:pStyle w:val="Nagwek"/>
      <w:tabs>
        <w:tab w:val="left" w:pos="4536"/>
        <w:tab w:val="left" w:pos="6663"/>
      </w:tabs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2257EA"/>
    <w:multiLevelType w:val="multilevel"/>
    <w:tmpl w:val="030AF752"/>
    <w:lvl w:ilvl="0">
      <w:start w:val="1"/>
      <w:numFmt w:val="decimal"/>
      <w:lvlText w:val="%1."/>
      <w:lvlJc w:val="left"/>
      <w:pPr>
        <w:tabs>
          <w:tab w:val="num" w:pos="0"/>
        </w:tabs>
        <w:ind w:left="493" w:hanging="360"/>
      </w:pPr>
      <w:rPr>
        <w:rFonts w:ascii="Arial" w:hAnsi="Arial" w:cs="Arial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1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3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5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7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9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1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3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53" w:hanging="180"/>
      </w:pPr>
    </w:lvl>
  </w:abstractNum>
  <w:abstractNum w:abstractNumId="1" w15:restartNumberingAfterBreak="0">
    <w:nsid w:val="37AF6C09"/>
    <w:multiLevelType w:val="multilevel"/>
    <w:tmpl w:val="AC7473A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6DB7AD4"/>
    <w:multiLevelType w:val="multilevel"/>
    <w:tmpl w:val="C0ACF7C8"/>
    <w:lvl w:ilvl="0">
      <w:start w:val="1"/>
      <w:numFmt w:val="bullet"/>
      <w:lvlText w:val=""/>
      <w:lvlJc w:val="left"/>
      <w:pPr>
        <w:tabs>
          <w:tab w:val="num" w:pos="0"/>
        </w:tabs>
        <w:ind w:left="644" w:hanging="360"/>
      </w:pPr>
      <w:rPr>
        <w:rFonts w:ascii="Symbol" w:hAnsi="Symbol" w:cs="Symbol" w:hint="default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04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8487C7A"/>
    <w:multiLevelType w:val="multilevel"/>
    <w:tmpl w:val="399ED03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5D1257BD"/>
    <w:multiLevelType w:val="multilevel"/>
    <w:tmpl w:val="7092E978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b/>
        <w:bCs/>
        <w:sz w:val="24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673E0C10"/>
    <w:multiLevelType w:val="multilevel"/>
    <w:tmpl w:val="F528B972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2FA"/>
    <w:rsid w:val="0002179D"/>
    <w:rsid w:val="007572FA"/>
    <w:rsid w:val="009A0038"/>
    <w:rsid w:val="00AD51D6"/>
    <w:rsid w:val="00CC1D07"/>
    <w:rsid w:val="00F30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2AA0A"/>
  <w15:docId w15:val="{C678A25A-6853-4442-8BDB-76CA01D89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SimSun" w:hAnsi="Liberation Serif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widowControl w:val="0"/>
    </w:pPr>
    <w:rPr>
      <w:rFonts w:ascii="Times New Roman" w:eastAsia="Arial Unicode MS" w:hAnsi="Times New Roman" w:cs="Times New Roman"/>
      <w:kern w:val="2"/>
      <w:sz w:val="24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b/>
      <w:bCs/>
      <w:sz w:val="16"/>
      <w:szCs w:val="16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b/>
      <w:bCs/>
      <w:sz w:val="24"/>
      <w:szCs w:val="20"/>
    </w:rPr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  <w:rPr>
      <w:b/>
      <w:bCs/>
      <w:sz w:val="16"/>
      <w:szCs w:val="16"/>
    </w:rPr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b/>
      <w:bCs/>
      <w:sz w:val="24"/>
      <w:szCs w:val="20"/>
    </w:rPr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Znakinumeracji">
    <w:name w:val="Znaki numeracji"/>
    <w:qFormat/>
  </w:style>
  <w:style w:type="character" w:customStyle="1" w:styleId="NagwekZnak">
    <w:name w:val="Nagłówek Znak"/>
    <w:qFormat/>
    <w:rPr>
      <w:rFonts w:ascii="Arial" w:eastAsia="MS Mincho;ＭＳ 明朝" w:hAnsi="Arial" w:cs="Tahoma"/>
      <w:kern w:val="2"/>
      <w:sz w:val="28"/>
      <w:szCs w:val="28"/>
    </w:rPr>
  </w:style>
  <w:style w:type="character" w:customStyle="1" w:styleId="StopkaZnak">
    <w:name w:val="Stopka Znak"/>
    <w:uiPriority w:val="99"/>
    <w:qFormat/>
    <w:rPr>
      <w:rFonts w:eastAsia="Arial Unicode MS"/>
      <w:kern w:val="2"/>
      <w:sz w:val="24"/>
      <w:szCs w:val="24"/>
    </w:rPr>
  </w:style>
  <w:style w:type="character" w:styleId="Odwoaniedokomentarza">
    <w:name w:val="annotation reference"/>
    <w:qFormat/>
    <w:rPr>
      <w:sz w:val="16"/>
      <w:szCs w:val="16"/>
    </w:rPr>
  </w:style>
  <w:style w:type="character" w:customStyle="1" w:styleId="TekstkomentarzaZnak">
    <w:name w:val="Tekst komentarza Znak"/>
    <w:qFormat/>
    <w:rPr>
      <w:rFonts w:eastAsia="Arial Unicode MS"/>
      <w:kern w:val="2"/>
    </w:rPr>
  </w:style>
  <w:style w:type="character" w:customStyle="1" w:styleId="TematkomentarzaZnak">
    <w:name w:val="Temat komentarza Znak"/>
    <w:qFormat/>
    <w:rPr>
      <w:rFonts w:eastAsia="Arial Unicode MS"/>
      <w:b/>
      <w:bCs/>
      <w:kern w:val="2"/>
    </w:rPr>
  </w:style>
  <w:style w:type="character" w:customStyle="1" w:styleId="TekstdymkaZnak">
    <w:name w:val="Tekst dymka Znak"/>
    <w:qFormat/>
    <w:rPr>
      <w:rFonts w:ascii="Tahoma" w:eastAsia="Arial Unicode MS" w:hAnsi="Tahoma" w:cs="Tahoma"/>
      <w:kern w:val="2"/>
      <w:sz w:val="16"/>
      <w:szCs w:val="16"/>
    </w:rPr>
  </w:style>
  <w:style w:type="character" w:customStyle="1" w:styleId="czeinternetowe">
    <w:name w:val="Łącze internetowe"/>
    <w:rsid w:val="00917ED8"/>
    <w:rPr>
      <w:color w:val="0000FF"/>
      <w:u w:val="single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MS Mincho;ＭＳ 明朝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ny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Zawartoramki">
    <w:name w:val="Zawartość ramki"/>
    <w:basedOn w:val="Tekstpodstawowy"/>
    <w:qFormat/>
  </w:style>
  <w:style w:type="paragraph" w:customStyle="1" w:styleId="Standard">
    <w:name w:val="Standard"/>
    <w:qFormat/>
    <w:pPr>
      <w:textAlignment w:val="baseline"/>
    </w:pPr>
    <w:rPr>
      <w:rFonts w:ascii="Times New Roman" w:eastAsia="Cambria" w:hAnsi="Times New Roman" w:cs="Cambria"/>
      <w:kern w:val="2"/>
      <w:sz w:val="24"/>
      <w:lang w:bidi="ar-SA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paragraph" w:styleId="Tekstdymka">
    <w:name w:val="Balloon Text"/>
    <w:basedOn w:val="Normalny"/>
    <w:qFormat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widowControl/>
      <w:suppressAutoHyphens w:val="0"/>
      <w:spacing w:before="100" w:after="142" w:line="288" w:lineRule="auto"/>
    </w:pPr>
    <w:rPr>
      <w:rFonts w:eastAsia="SimSun;宋体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f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as.warszawa@mf.gov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997</Words>
  <Characters>5987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 o niezaleganiu/stwierdzającego stan zaległości</dc:title>
  <dc:subject/>
  <dc:creator>-</dc:creator>
  <dc:description/>
  <cp:lastModifiedBy>Wyszomirska Bożena</cp:lastModifiedBy>
  <cp:revision>4</cp:revision>
  <cp:lastPrinted>2022-10-19T07:16:00Z</cp:lastPrinted>
  <dcterms:created xsi:type="dcterms:W3CDTF">2024-04-18T10:06:00Z</dcterms:created>
  <dcterms:modified xsi:type="dcterms:W3CDTF">2024-04-22T06:44:00Z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UxC4dwLulzfINJ8nQH+xvX5LNGipWa4BRSZhPgxsCvnnInunwZVQVQr+5HVQYJUQ6f8OS0/6ro2KLrSc6PLEZQ==</vt:lpwstr>
  </property>
  <property fmtid="{D5CDD505-2E9C-101B-9397-08002B2CF9AE}" pid="4" name="MFClassificationDate">
    <vt:lpwstr>2022-09-22T13:41:16.4992970+02:00</vt:lpwstr>
  </property>
  <property fmtid="{D5CDD505-2E9C-101B-9397-08002B2CF9AE}" pid="5" name="MFClassifiedBySID">
    <vt:lpwstr>UxC4dwLulzfINJ8nQH+xvX5LNGipWa4BRSZhPgxsCvm42mrIC/DSDv0ggS+FjUN/2v1BBotkLlY5aAiEhoi6ufiZ8klHjcaz3FESPQEt70PXy0OmDhJ88OG1bSdzhV4B</vt:lpwstr>
  </property>
  <property fmtid="{D5CDD505-2E9C-101B-9397-08002B2CF9AE}" pid="6" name="MFGRNItemId">
    <vt:lpwstr>GRN-49ffb520-129d-4b8c-820f-a783e3d2066e</vt:lpwstr>
  </property>
  <property fmtid="{D5CDD505-2E9C-101B-9397-08002B2CF9AE}" pid="7" name="MFHash">
    <vt:lpwstr>gLs4ieT4AA3D2rwLGMOE3wpoyKMsWSsRFy1Y/+XrCjU=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